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EF" w:rsidRDefault="00EB3254" w:rsidP="0066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рамка</w:t>
      </w:r>
      <w:r w:rsidR="00662620" w:rsidRPr="00662620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6963"/>
      </w:tblGrid>
      <w:tr w:rsidR="00662620" w:rsidRPr="006C4BC7" w:rsidTr="006C4BC7">
        <w:tc>
          <w:tcPr>
            <w:tcW w:w="2689" w:type="dxa"/>
          </w:tcPr>
          <w:p w:rsidR="00662620" w:rsidRPr="006C4BC7" w:rsidRDefault="00EB3254" w:rsidP="00EB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2620" w:rsidRPr="006C4BC7">
              <w:rPr>
                <w:rFonts w:ascii="Times New Roman" w:hAnsi="Times New Roman" w:cs="Times New Roman"/>
                <w:sz w:val="24"/>
                <w:szCs w:val="24"/>
              </w:rPr>
              <w:t>азвани</w:t>
            </w: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2620" w:rsidRPr="006C4BC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практики</w:t>
            </w:r>
          </w:p>
        </w:tc>
        <w:tc>
          <w:tcPr>
            <w:tcW w:w="6656" w:type="dxa"/>
          </w:tcPr>
          <w:p w:rsidR="00662620" w:rsidRPr="006C4BC7" w:rsidRDefault="00171C30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6F8E" w:rsidRPr="006C4BC7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малой родине средствами фольклора</w:t>
            </w: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2620" w:rsidRPr="006C4BC7" w:rsidTr="006C4BC7">
        <w:tc>
          <w:tcPr>
            <w:tcW w:w="2689" w:type="dxa"/>
          </w:tcPr>
          <w:p w:rsidR="00662620" w:rsidRPr="006C4BC7" w:rsidRDefault="00662620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656" w:type="dxa"/>
          </w:tcPr>
          <w:p w:rsidR="00662620" w:rsidRPr="006C4BC7" w:rsidRDefault="00662620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 «Хранители культурного наследия»</w:t>
            </w:r>
          </w:p>
        </w:tc>
      </w:tr>
      <w:tr w:rsidR="00EB3254" w:rsidRPr="006C4BC7" w:rsidTr="006C4BC7">
        <w:tc>
          <w:tcPr>
            <w:tcW w:w="2689" w:type="dxa"/>
          </w:tcPr>
          <w:p w:rsidR="00EB3254" w:rsidRPr="006C4BC7" w:rsidRDefault="00EB3254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6656" w:type="dxa"/>
          </w:tcPr>
          <w:p w:rsidR="00EB3254" w:rsidRPr="006C4BC7" w:rsidRDefault="00456F8E" w:rsidP="0045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Фольклор как средство духовно-нравственного воспитания обучающихся в современном обществе</w:t>
            </w:r>
          </w:p>
        </w:tc>
      </w:tr>
      <w:tr w:rsidR="00EB3254" w:rsidRPr="006C4BC7" w:rsidTr="006C4BC7">
        <w:tc>
          <w:tcPr>
            <w:tcW w:w="2689" w:type="dxa"/>
          </w:tcPr>
          <w:p w:rsidR="00EB3254" w:rsidRPr="006C4BC7" w:rsidRDefault="00EB3254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Какая цель достигнута?</w:t>
            </w:r>
          </w:p>
        </w:tc>
        <w:tc>
          <w:tcPr>
            <w:tcW w:w="6656" w:type="dxa"/>
          </w:tcPr>
          <w:p w:rsidR="00EB3254" w:rsidRPr="006C4BC7" w:rsidRDefault="00456F8E" w:rsidP="00A7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у школьников к малой родине средствами фольклора</w:t>
            </w:r>
          </w:p>
        </w:tc>
      </w:tr>
      <w:tr w:rsidR="00EB3254" w:rsidRPr="006C4BC7" w:rsidTr="006C4BC7">
        <w:tc>
          <w:tcPr>
            <w:tcW w:w="2689" w:type="dxa"/>
          </w:tcPr>
          <w:p w:rsidR="00EB3254" w:rsidRPr="006C4BC7" w:rsidRDefault="00EB3254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Какие задачи решены?</w:t>
            </w:r>
          </w:p>
        </w:tc>
        <w:tc>
          <w:tcPr>
            <w:tcW w:w="6656" w:type="dxa"/>
          </w:tcPr>
          <w:p w:rsidR="00456F8E" w:rsidRPr="006C4BC7" w:rsidRDefault="00456F8E" w:rsidP="00FB7230">
            <w:pPr>
              <w:pStyle w:val="a5"/>
              <w:numPr>
                <w:ilvl w:val="0"/>
                <w:numId w:val="1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Разработана дополнительная общеобразовательная общеразвивающая программа деятельности фольклорного коллектива на основе традиционных форм фольклора Самарской области;</w:t>
            </w:r>
          </w:p>
          <w:p w:rsidR="00456F8E" w:rsidRPr="006C4BC7" w:rsidRDefault="00456F8E" w:rsidP="00FB7230">
            <w:pPr>
              <w:pStyle w:val="a5"/>
              <w:numPr>
                <w:ilvl w:val="0"/>
                <w:numId w:val="1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разработаны и реализованы педагогические средства формирования когнитивного, эмоционального и поведенческого компонентов ценностного отношения к фольклорным традициям Самарского края у участников фольклорного коллектива;</w:t>
            </w:r>
          </w:p>
          <w:p w:rsidR="00EB3254" w:rsidRPr="006C4BC7" w:rsidRDefault="00456F8E" w:rsidP="00FB7230">
            <w:pPr>
              <w:pStyle w:val="a5"/>
              <w:numPr>
                <w:ilvl w:val="0"/>
                <w:numId w:val="1"/>
              </w:numPr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 реализована система деятельности детского фольклорного коллектива по популяризации фольклорных традиций Самарского края среди детей и молодежи </w:t>
            </w:r>
            <w:proofErr w:type="spellStart"/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</w:tr>
      <w:tr w:rsidR="00EB3254" w:rsidRPr="006C4BC7" w:rsidTr="006C4BC7">
        <w:tc>
          <w:tcPr>
            <w:tcW w:w="2689" w:type="dxa"/>
          </w:tcPr>
          <w:p w:rsidR="00EB3254" w:rsidRPr="006C4BC7" w:rsidRDefault="00EB3254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Какие дети по возрасту обучались?</w:t>
            </w:r>
          </w:p>
        </w:tc>
        <w:tc>
          <w:tcPr>
            <w:tcW w:w="6656" w:type="dxa"/>
          </w:tcPr>
          <w:p w:rsidR="00EB3254" w:rsidRPr="006C4BC7" w:rsidRDefault="00635254" w:rsidP="00A7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 xml:space="preserve">5-7 лет, 8-10 лет, 10-14 лет, 14-18 лет, </w:t>
            </w:r>
          </w:p>
        </w:tc>
      </w:tr>
      <w:tr w:rsidR="00EB3254" w:rsidRPr="006C4BC7" w:rsidTr="006C4BC7">
        <w:tc>
          <w:tcPr>
            <w:tcW w:w="2689" w:type="dxa"/>
          </w:tcPr>
          <w:p w:rsidR="00EB3254" w:rsidRPr="006C4BC7" w:rsidRDefault="00EB3254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Какие категории обучающихся обучались?</w:t>
            </w:r>
          </w:p>
        </w:tc>
        <w:tc>
          <w:tcPr>
            <w:tcW w:w="6656" w:type="dxa"/>
          </w:tcPr>
          <w:p w:rsidR="00EB3254" w:rsidRPr="006C4BC7" w:rsidRDefault="00635254" w:rsidP="00A72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обучающиеся, демонстрирующие высокие и низкие образовательные результаты; дети, находящихся в трудной жизненной ситуации</w:t>
            </w:r>
          </w:p>
        </w:tc>
      </w:tr>
      <w:tr w:rsidR="00EB3254" w:rsidRPr="006C4BC7" w:rsidTr="006C4BC7">
        <w:tc>
          <w:tcPr>
            <w:tcW w:w="2689" w:type="dxa"/>
          </w:tcPr>
          <w:p w:rsidR="00EB3254" w:rsidRPr="006C4BC7" w:rsidRDefault="00EB3254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На какие научно-педагогические и методические подходы опирались?</w:t>
            </w:r>
          </w:p>
        </w:tc>
        <w:tc>
          <w:tcPr>
            <w:tcW w:w="6656" w:type="dxa"/>
          </w:tcPr>
          <w:p w:rsidR="004335D4" w:rsidRPr="00A726F3" w:rsidRDefault="004335D4" w:rsidP="00A726F3">
            <w:pPr>
              <w:pStyle w:val="a5"/>
              <w:numPr>
                <w:ilvl w:val="0"/>
                <w:numId w:val="6"/>
              </w:numPr>
              <w:ind w:left="60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деятельность обучающихся;</w:t>
            </w:r>
          </w:p>
          <w:p w:rsidR="004335D4" w:rsidRPr="006C4BC7" w:rsidRDefault="004335D4" w:rsidP="004335D4">
            <w:pPr>
              <w:pStyle w:val="a5"/>
              <w:numPr>
                <w:ilvl w:val="0"/>
                <w:numId w:val="6"/>
              </w:numPr>
              <w:ind w:left="60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технология модульного обучения;</w:t>
            </w:r>
          </w:p>
          <w:p w:rsidR="004335D4" w:rsidRPr="006C4BC7" w:rsidRDefault="004335D4" w:rsidP="004335D4">
            <w:pPr>
              <w:pStyle w:val="a5"/>
              <w:numPr>
                <w:ilvl w:val="0"/>
                <w:numId w:val="6"/>
              </w:numPr>
              <w:ind w:left="60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технология интегрированного обучения;</w:t>
            </w:r>
          </w:p>
          <w:p w:rsidR="004335D4" w:rsidRPr="006C4BC7" w:rsidRDefault="004335D4" w:rsidP="004335D4">
            <w:pPr>
              <w:pStyle w:val="a5"/>
              <w:numPr>
                <w:ilvl w:val="0"/>
                <w:numId w:val="6"/>
              </w:numPr>
              <w:ind w:left="60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обучение;</w:t>
            </w:r>
          </w:p>
          <w:p w:rsidR="004335D4" w:rsidRPr="006C4BC7" w:rsidRDefault="004335D4" w:rsidP="004335D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 w:rsidRPr="006C4BC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обучение;</w:t>
            </w:r>
          </w:p>
          <w:p w:rsidR="004335D4" w:rsidRPr="006C4BC7" w:rsidRDefault="004335D4" w:rsidP="004335D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проектная технология;</w:t>
            </w:r>
          </w:p>
          <w:p w:rsidR="004335D4" w:rsidRPr="006C4BC7" w:rsidRDefault="004335D4" w:rsidP="004335D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кейс-технология;</w:t>
            </w:r>
          </w:p>
          <w:p w:rsidR="004335D4" w:rsidRPr="006C4BC7" w:rsidRDefault="004335D4" w:rsidP="004335D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творческих мастерских;</w:t>
            </w:r>
          </w:p>
          <w:p w:rsidR="004335D4" w:rsidRPr="006C4BC7" w:rsidRDefault="004335D4" w:rsidP="004335D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обучение;</w:t>
            </w:r>
          </w:p>
          <w:p w:rsidR="004335D4" w:rsidRPr="006C4BC7" w:rsidRDefault="004335D4" w:rsidP="004335D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информационно-коммуникационная технология;</w:t>
            </w:r>
          </w:p>
          <w:p w:rsidR="004335D4" w:rsidRPr="006C4BC7" w:rsidRDefault="004335D4" w:rsidP="004335D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игровая технология;</w:t>
            </w:r>
          </w:p>
          <w:p w:rsidR="004335D4" w:rsidRPr="006C4BC7" w:rsidRDefault="004335D4" w:rsidP="004335D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коммуникативная технология;</w:t>
            </w:r>
          </w:p>
          <w:p w:rsidR="00EB3254" w:rsidRDefault="004335D4" w:rsidP="004335D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6C4BC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</w:t>
            </w:r>
          </w:p>
          <w:p w:rsidR="0035677C" w:rsidRPr="0035677C" w:rsidRDefault="0035677C" w:rsidP="0035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7C">
              <w:rPr>
                <w:rFonts w:ascii="Times New Roman" w:hAnsi="Times New Roman" w:cs="Times New Roman"/>
                <w:sz w:val="24"/>
                <w:szCs w:val="24"/>
              </w:rPr>
              <w:t>В качестве действенных педагогических средств формирования когнитивного, эмоционального и поведенческого компонентов ценностного отношения к малой родине использовались экспедиционная и проектная деятельность обучающихся.</w:t>
            </w:r>
          </w:p>
        </w:tc>
      </w:tr>
      <w:tr w:rsidR="00EB3254" w:rsidRPr="006C4BC7" w:rsidTr="006C4BC7">
        <w:tc>
          <w:tcPr>
            <w:tcW w:w="2689" w:type="dxa"/>
          </w:tcPr>
          <w:p w:rsidR="00EB3254" w:rsidRPr="006C4BC7" w:rsidRDefault="00EB3254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Какие нормы, традиции сохранялись?</w:t>
            </w:r>
          </w:p>
        </w:tc>
        <w:tc>
          <w:tcPr>
            <w:tcW w:w="6656" w:type="dxa"/>
          </w:tcPr>
          <w:p w:rsidR="004335D4" w:rsidRDefault="005A3A96" w:rsidP="0043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96">
              <w:rPr>
                <w:rFonts w:ascii="Times New Roman" w:hAnsi="Times New Roman" w:cs="Times New Roman"/>
                <w:sz w:val="24"/>
                <w:szCs w:val="24"/>
              </w:rPr>
              <w:t>фольклорно-этнографическая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3A96" w:rsidRDefault="005A3A96" w:rsidP="005A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96">
              <w:rPr>
                <w:rFonts w:ascii="Times New Roman" w:hAnsi="Times New Roman" w:cs="Times New Roman"/>
                <w:sz w:val="24"/>
                <w:szCs w:val="24"/>
              </w:rPr>
              <w:t>научно-экспедиционн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A3A9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ь;</w:t>
            </w:r>
          </w:p>
          <w:p w:rsidR="005A3A96" w:rsidRDefault="005A3A96" w:rsidP="005A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96">
              <w:rPr>
                <w:rFonts w:ascii="Times New Roman" w:hAnsi="Times New Roman" w:cs="Times New Roman"/>
                <w:sz w:val="24"/>
                <w:szCs w:val="24"/>
              </w:rPr>
              <w:t>творческо-просветительск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A3A9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ь;</w:t>
            </w:r>
          </w:p>
          <w:p w:rsidR="005A3A96" w:rsidRDefault="005A3A96" w:rsidP="005A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96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A3A9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02E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E67" w:rsidRDefault="00602E67" w:rsidP="005A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детальность</w:t>
            </w:r>
            <w:r w:rsidR="00A670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70E4" w:rsidRPr="006C4BC7" w:rsidRDefault="00A670E4" w:rsidP="00A6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A670E4">
              <w:rPr>
                <w:rFonts w:ascii="Times New Roman" w:hAnsi="Times New Roman" w:cs="Times New Roman"/>
                <w:sz w:val="24"/>
                <w:szCs w:val="24"/>
              </w:rPr>
              <w:t>спользование традиционных форм фольклора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A670E4">
              <w:rPr>
                <w:rFonts w:ascii="Times New Roman" w:hAnsi="Times New Roman" w:cs="Times New Roman"/>
                <w:sz w:val="24"/>
                <w:szCs w:val="24"/>
              </w:rPr>
              <w:t>сохранени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70E4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психического </w:t>
            </w:r>
            <w:r w:rsidR="005A7D60"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психологического </w:t>
            </w:r>
            <w:r w:rsidRPr="00A670E4">
              <w:rPr>
                <w:rFonts w:ascii="Times New Roman" w:hAnsi="Times New Roman" w:cs="Times New Roman"/>
                <w:sz w:val="24"/>
                <w:szCs w:val="24"/>
              </w:rPr>
              <w:t>здоровья детей</w:t>
            </w:r>
            <w:r w:rsidR="005A7D60"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их </w:t>
            </w:r>
            <w:bookmarkStart w:id="0" w:name="_GoBack"/>
            <w:bookmarkEnd w:id="0"/>
            <w:r w:rsidR="005A7D60">
              <w:rPr>
                <w:rFonts w:ascii="Times New Roman" w:hAnsi="Times New Roman" w:cs="Times New Roman"/>
                <w:sz w:val="24"/>
                <w:szCs w:val="24"/>
              </w:rPr>
              <w:t>личностных качеств.</w:t>
            </w:r>
          </w:p>
        </w:tc>
      </w:tr>
      <w:tr w:rsidR="00EB3254" w:rsidRPr="006C4BC7" w:rsidTr="006C4BC7">
        <w:tc>
          <w:tcPr>
            <w:tcW w:w="2689" w:type="dxa"/>
          </w:tcPr>
          <w:p w:rsidR="00EB3254" w:rsidRPr="006C4BC7" w:rsidRDefault="00EB3254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чем новизна подхода в преподавании ДООП?</w:t>
            </w:r>
          </w:p>
        </w:tc>
        <w:tc>
          <w:tcPr>
            <w:tcW w:w="6656" w:type="dxa"/>
          </w:tcPr>
          <w:p w:rsidR="00EB3254" w:rsidRPr="006C4BC7" w:rsidRDefault="00635254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программа модульная, что позволяет последовательно применять различные методики традиционного музыкального воспитания, найти новые, более эффективные формы музыкальных занятий, активизируя творческую и познавательную деятельность детей.</w:t>
            </w:r>
          </w:p>
        </w:tc>
      </w:tr>
      <w:tr w:rsidR="00EB3254" w:rsidRPr="006C4BC7" w:rsidTr="006C4BC7">
        <w:tc>
          <w:tcPr>
            <w:tcW w:w="2689" w:type="dxa"/>
          </w:tcPr>
          <w:p w:rsidR="00EB3254" w:rsidRPr="006C4BC7" w:rsidRDefault="00EB3254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Место и назначение образовательной практики в содержании и реализации вашей ДООП?</w:t>
            </w:r>
          </w:p>
        </w:tc>
        <w:tc>
          <w:tcPr>
            <w:tcW w:w="6656" w:type="dxa"/>
          </w:tcPr>
          <w:p w:rsidR="0035677C" w:rsidRPr="0035677C" w:rsidRDefault="0035677C" w:rsidP="0035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Pr="0035677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677C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приобщение детей к традиционной культуре родного края, дает возможность погрузиться в бытовую и обрядовую жизнь народа Самарской губернии, вернуться в прошлое, чтобы успешно строить своё будущее.</w:t>
            </w:r>
          </w:p>
          <w:p w:rsidR="0035677C" w:rsidRPr="0035677C" w:rsidRDefault="0035677C" w:rsidP="0035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7C">
              <w:rPr>
                <w:rFonts w:ascii="Times New Roman" w:hAnsi="Times New Roman" w:cs="Times New Roman"/>
                <w:sz w:val="24"/>
                <w:szCs w:val="24"/>
              </w:rPr>
              <w:t xml:space="preserve">Собранные в этнографических экспедициях материалы становятся основой деятельности фольклорного ансамбля «Традиция» по популяризации фольклорных традиций Самарского края среди детей и молодежи </w:t>
            </w:r>
            <w:proofErr w:type="spellStart"/>
            <w:r w:rsidRPr="0035677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5677C">
              <w:rPr>
                <w:rFonts w:ascii="Times New Roman" w:hAnsi="Times New Roman" w:cs="Times New Roman"/>
                <w:sz w:val="24"/>
                <w:szCs w:val="24"/>
              </w:rPr>
              <w:t xml:space="preserve">. Самара, что вносит определенный вклад в </w:t>
            </w:r>
            <w:proofErr w:type="spellStart"/>
            <w:r w:rsidRPr="0035677C">
              <w:rPr>
                <w:rFonts w:ascii="Times New Roman" w:hAnsi="Times New Roman" w:cs="Times New Roman"/>
                <w:sz w:val="24"/>
                <w:szCs w:val="24"/>
              </w:rPr>
              <w:t>эстетизацию</w:t>
            </w:r>
            <w:proofErr w:type="spellEnd"/>
            <w:r w:rsidRPr="0035677C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среды. </w:t>
            </w:r>
          </w:p>
          <w:p w:rsidR="00EB3254" w:rsidRPr="006C4BC7" w:rsidRDefault="0035677C" w:rsidP="0035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7C">
              <w:rPr>
                <w:rFonts w:ascii="Times New Roman" w:hAnsi="Times New Roman" w:cs="Times New Roman"/>
                <w:sz w:val="24"/>
                <w:szCs w:val="24"/>
              </w:rPr>
              <w:t>Основными формами реализации данного направления деятельности является концертная деятельность, проведение фестивалей традиционной народной культуры, участие в съемках документальных фильмов и познавательных передач на телевидении.</w:t>
            </w:r>
          </w:p>
        </w:tc>
      </w:tr>
      <w:tr w:rsidR="00EB3254" w:rsidRPr="006C4BC7" w:rsidTr="006C4BC7">
        <w:tc>
          <w:tcPr>
            <w:tcW w:w="2689" w:type="dxa"/>
          </w:tcPr>
          <w:p w:rsidR="00EB3254" w:rsidRPr="006C4BC7" w:rsidRDefault="00EB3254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В чем новизна методик, технологий обучения и воспитания?</w:t>
            </w:r>
          </w:p>
        </w:tc>
        <w:tc>
          <w:tcPr>
            <w:tcW w:w="6656" w:type="dxa"/>
          </w:tcPr>
          <w:p w:rsidR="00EB3254" w:rsidRDefault="00637873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поколений;</w:t>
            </w:r>
          </w:p>
          <w:p w:rsidR="00637873" w:rsidRDefault="00637873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</w:t>
            </w:r>
            <w:r w:rsidRPr="00637873">
              <w:rPr>
                <w:rFonts w:ascii="Times New Roman" w:hAnsi="Times New Roman" w:cs="Times New Roman"/>
                <w:sz w:val="24"/>
                <w:szCs w:val="24"/>
              </w:rPr>
              <w:t xml:space="preserve"> арт-терапи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7873"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воспитании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7873" w:rsidRDefault="00637873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73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87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637873" w:rsidRDefault="00637873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73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87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873">
              <w:rPr>
                <w:rFonts w:ascii="Times New Roman" w:hAnsi="Times New Roman" w:cs="Times New Roman"/>
                <w:sz w:val="24"/>
                <w:szCs w:val="24"/>
              </w:rPr>
              <w:t>, позволяющи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873">
              <w:rPr>
                <w:rFonts w:ascii="Times New Roman" w:hAnsi="Times New Roman" w:cs="Times New Roman"/>
                <w:sz w:val="24"/>
                <w:szCs w:val="24"/>
              </w:rPr>
              <w:t xml:space="preserve"> достичь оптимального результата за минимальное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времени;</w:t>
            </w:r>
          </w:p>
          <w:p w:rsidR="00637873" w:rsidRDefault="00E81909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1909">
              <w:rPr>
                <w:rFonts w:ascii="Times New Roman" w:hAnsi="Times New Roman" w:cs="Times New Roman"/>
                <w:sz w:val="24"/>
                <w:szCs w:val="24"/>
              </w:rPr>
              <w:t>одель взаимодействия с семьями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1909" w:rsidRDefault="00751BEB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EB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деятельность</w:t>
            </w:r>
            <w:r w:rsidR="00273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7873" w:rsidRDefault="00273883" w:rsidP="004B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3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3883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поисково-исследовательской деятельности обучающихся</w:t>
            </w:r>
            <w:r w:rsidR="00C358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8C9" w:rsidRPr="006C4BC7" w:rsidRDefault="00C358C9" w:rsidP="00C3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экспедиционная деятельность.</w:t>
            </w:r>
          </w:p>
        </w:tc>
      </w:tr>
      <w:tr w:rsidR="00EB3254" w:rsidRPr="006C4BC7" w:rsidTr="006C4BC7">
        <w:tc>
          <w:tcPr>
            <w:tcW w:w="2689" w:type="dxa"/>
          </w:tcPr>
          <w:p w:rsidR="00EB3254" w:rsidRPr="006C4BC7" w:rsidRDefault="00EB3254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Какие образовательные результаты достигнуты обучающимися?</w:t>
            </w:r>
          </w:p>
        </w:tc>
        <w:tc>
          <w:tcPr>
            <w:tcW w:w="6656" w:type="dxa"/>
          </w:tcPr>
          <w:p w:rsidR="00EB3254" w:rsidRPr="006C4BC7" w:rsidRDefault="000F4984" w:rsidP="000F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Наличие победителей, призеров (гран-при 1,2,3 место) в мероприятиях различных уровней</w:t>
            </w:r>
            <w:r w:rsidR="006C4BC7" w:rsidRPr="006C4B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4BC7" w:rsidRPr="006C4BC7" w:rsidRDefault="006C4BC7" w:rsidP="000F49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4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конкурс фольклорных ансамблей, фолк- и этно-групп, музыкантов-инструменталистов «Зарайская слобода-2022» (лауреат 1 степени);</w:t>
            </w:r>
          </w:p>
          <w:p w:rsidR="006C4BC7" w:rsidRPr="006C4BC7" w:rsidRDefault="006C4BC7" w:rsidP="006C4BC7">
            <w:pPr>
              <w:spacing w:after="5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VIII Всероссийский фестиваль-конкурс народной музыки «Играй, рожок! 2023»</w:t>
            </w:r>
            <w:r w:rsidRPr="006C4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(лауреат 1 степени);</w:t>
            </w:r>
          </w:p>
          <w:p w:rsidR="006C4BC7" w:rsidRPr="006C4BC7" w:rsidRDefault="006C4BC7" w:rsidP="006C4BC7">
            <w:pPr>
              <w:spacing w:after="5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 традиционного вокала "Русская песня 2022" (гран-при) г. Обнинск;</w:t>
            </w:r>
          </w:p>
          <w:p w:rsidR="006C4BC7" w:rsidRPr="006C4BC7" w:rsidRDefault="006C4BC7" w:rsidP="006C4BC7">
            <w:pPr>
              <w:spacing w:after="5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народной культуры «Наследники традиций» 2022 (лауреат 2 степени) и др.</w:t>
            </w:r>
          </w:p>
          <w:p w:rsidR="006C4BC7" w:rsidRPr="006C4BC7" w:rsidRDefault="006C4BC7" w:rsidP="006C4BC7">
            <w:pPr>
              <w:spacing w:after="5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4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proofErr w:type="spellStart"/>
            <w:r w:rsidRPr="006C4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6C4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интересов воспитанников в области традиционного фольклора осуществлялся с помощью анкеты «Я познаю традиции»</w:t>
            </w:r>
          </w:p>
        </w:tc>
      </w:tr>
      <w:tr w:rsidR="00EB3254" w:rsidRPr="006C4BC7" w:rsidTr="006C4BC7">
        <w:tc>
          <w:tcPr>
            <w:tcW w:w="2689" w:type="dxa"/>
          </w:tcPr>
          <w:p w:rsidR="00EB3254" w:rsidRPr="006C4BC7" w:rsidRDefault="00EB3254" w:rsidP="00EB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 xml:space="preserve">Какие ресурсы помогли? </w:t>
            </w:r>
          </w:p>
          <w:p w:rsidR="00EB3254" w:rsidRPr="006C4BC7" w:rsidRDefault="00EB3254" w:rsidP="00EB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 xml:space="preserve">(материально-технические, информационные, </w:t>
            </w:r>
            <w:r w:rsidRPr="006C4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интеллектуальные, организационные, кадровые</w:t>
            </w:r>
            <w:r w:rsidR="006C4BC7" w:rsidRPr="006C4B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56" w:type="dxa"/>
          </w:tcPr>
          <w:p w:rsidR="00EB3254" w:rsidRDefault="002962E3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Качество реализации программы обеспечивается за счет доступности, открытости, привлекательности для детей и их родителей (законных представителей) содержания программы; наличия комфортной развивающей образовательной среды; </w:t>
            </w:r>
            <w:r w:rsidRPr="00296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наличия базы педагогических навыков в области изучения и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нсляции традиционного фольклора:</w:t>
            </w:r>
          </w:p>
          <w:p w:rsidR="002962E3" w:rsidRPr="002962E3" w:rsidRDefault="002962E3" w:rsidP="002962E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3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и пособия к проведению практических занятий.</w:t>
            </w:r>
          </w:p>
          <w:p w:rsidR="002962E3" w:rsidRDefault="002962E3" w:rsidP="002962E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62E3">
              <w:rPr>
                <w:rFonts w:ascii="Times New Roman" w:hAnsi="Times New Roman" w:cs="Times New Roman"/>
                <w:sz w:val="24"/>
                <w:szCs w:val="24"/>
              </w:rPr>
              <w:t>Экспедиционные аудиоархивы и видеоархивы, нотные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текстовые расшифровки песен</w:t>
            </w:r>
          </w:p>
          <w:p w:rsidR="002962E3" w:rsidRDefault="00AF1A41" w:rsidP="00AF1A41">
            <w:p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41">
              <w:rPr>
                <w:rFonts w:ascii="Times New Roman" w:hAnsi="Times New Roman" w:cs="Times New Roman"/>
                <w:sz w:val="24"/>
                <w:szCs w:val="24"/>
              </w:rPr>
              <w:t>Социальные сети регулярно обновляются и содержат информацию об образовательном процессе, фото и видеоматериалы выступлений, анонсы предстоящих мероприятий, пост релизы, публикации педагога, методические рекомендации для педагогов фольклорно-этнографического направления.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436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https://vk.com/traditionru</w:t>
              </w:r>
            </w:hyperlink>
          </w:p>
          <w:p w:rsidR="00AF1A41" w:rsidRDefault="005A7D60" w:rsidP="00AF1A41">
            <w:p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F1A41" w:rsidRPr="00436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https://www.youtube.com/channel/UCxE8f_s0PuaD1aAylis7PAA</w:t>
              </w:r>
            </w:hyperlink>
          </w:p>
          <w:p w:rsidR="00AF1A41" w:rsidRPr="00AF1A41" w:rsidRDefault="00A726F3" w:rsidP="00A726F3">
            <w:p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6F3">
              <w:rPr>
                <w:rFonts w:ascii="Times New Roman" w:hAnsi="Times New Roman" w:cs="Times New Roman"/>
                <w:sz w:val="24"/>
                <w:szCs w:val="24"/>
              </w:rPr>
              <w:t>Ютюб</w:t>
            </w:r>
            <w:proofErr w:type="spellEnd"/>
            <w:r w:rsidRPr="00A726F3">
              <w:rPr>
                <w:rFonts w:ascii="Times New Roman" w:hAnsi="Times New Roman" w:cs="Times New Roman"/>
                <w:sz w:val="24"/>
                <w:szCs w:val="24"/>
              </w:rPr>
              <w:t xml:space="preserve">-канал содержит серию </w:t>
            </w:r>
            <w:proofErr w:type="spellStart"/>
            <w:r w:rsidRPr="00A726F3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A726F3"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дополнительной общеобразовательной общеразвивающей программе «Фольклор» в дистанционном формате</w:t>
            </w:r>
          </w:p>
        </w:tc>
      </w:tr>
      <w:tr w:rsidR="00EB3254" w:rsidRPr="006C4BC7" w:rsidTr="006C4BC7">
        <w:tc>
          <w:tcPr>
            <w:tcW w:w="2689" w:type="dxa"/>
          </w:tcPr>
          <w:p w:rsidR="00EB3254" w:rsidRPr="006C4BC7" w:rsidRDefault="00EB3254" w:rsidP="00EB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чем результат образовательной практики?</w:t>
            </w:r>
          </w:p>
        </w:tc>
        <w:tc>
          <w:tcPr>
            <w:tcW w:w="6656" w:type="dxa"/>
          </w:tcPr>
          <w:p w:rsidR="006C4BC7" w:rsidRDefault="006C4BC7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появился интерес к 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чению фольклора не только Самар</w:t>
            </w: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ской области, но и других регионов России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редством обучения по про</w:t>
            </w: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грамме «Фольклор», участия в конкурсных и фестивальных мероприятиях, поиска информации в интернете. 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илось количество призеров фольк</w:t>
            </w: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лорных конкурсов и фестивалей, дети стали активнее взаимодействовать друг с другом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254" w:rsidRPr="006C4BC7" w:rsidRDefault="006C4BC7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исполнительского мастер</w:t>
            </w: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ства, умения исполнять различные 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традиционного фольклора пока</w:t>
            </w: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зал, что на момент начала реализации проекта большинство воспитанников не владели навыками сценических выступлений и подготовки концертных номеров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254" w:rsidRPr="006C4BC7" w:rsidTr="006C4BC7">
        <w:tc>
          <w:tcPr>
            <w:tcW w:w="2689" w:type="dxa"/>
          </w:tcPr>
          <w:p w:rsidR="00EB3254" w:rsidRPr="006C4BC7" w:rsidRDefault="00EB3254" w:rsidP="00EB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В чем воспитательный эффект образовательной практики?</w:t>
            </w:r>
          </w:p>
        </w:tc>
        <w:tc>
          <w:tcPr>
            <w:tcW w:w="6656" w:type="dxa"/>
          </w:tcPr>
          <w:p w:rsidR="00EB3254" w:rsidRPr="006C4BC7" w:rsidRDefault="006C4BC7" w:rsidP="006C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представленной образовательной практики</w:t>
            </w: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 xml:space="preserve"> показала действенность в отношении формирования и развития заинтересованного, творческого исполнителя традиционного фольклора, одним из важнейших качеств которого выступает компетентно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в творческом воплощении тра</w:t>
            </w: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диций своего региона, что обусловило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рмирование чувства «малой роди</w:t>
            </w: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 xml:space="preserve">ны» у обучающихся. Главным результатом стало неравнодушное бережное 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к тра</w:t>
            </w: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дициям, культуре и истории Самарского края, и намеренность обучающихся жить на Самарской земле и работать во благо ее процветания.</w:t>
            </w:r>
          </w:p>
        </w:tc>
      </w:tr>
      <w:tr w:rsidR="00EB3254" w:rsidRPr="006C4BC7" w:rsidTr="006C4BC7">
        <w:tc>
          <w:tcPr>
            <w:tcW w:w="2689" w:type="dxa"/>
          </w:tcPr>
          <w:p w:rsidR="00EB3254" w:rsidRPr="006C4BC7" w:rsidRDefault="00EB3254" w:rsidP="00FB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Есть ли</w:t>
            </w:r>
            <w:r w:rsidR="00FB7230" w:rsidRPr="006C4BC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результат в виде </w:t>
            </w: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публикаций? (в виде ссылок)</w:t>
            </w:r>
          </w:p>
        </w:tc>
        <w:tc>
          <w:tcPr>
            <w:tcW w:w="6656" w:type="dxa"/>
          </w:tcPr>
          <w:p w:rsidR="00EB3254" w:rsidRDefault="005A7D60" w:rsidP="00F1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13777" w:rsidRPr="00436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http://centersamara.ru/wp-content/uploads/2022/11/Internet-sbornik-NPK-Kamerton-2021.pdf</w:t>
              </w:r>
            </w:hyperlink>
          </w:p>
          <w:p w:rsidR="00F13777" w:rsidRDefault="00F13777" w:rsidP="00F1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777" w:rsidRDefault="005A7D60" w:rsidP="00F1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3777" w:rsidRPr="00436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http://centersamara.ru/wp-content/uploads/2022/11/Doklad-Sohranenie-regionalnogo-komponenta-III-Povolzhskiy-pedag-forum-Tolyatti-Nesterov-A.S..pdf</w:t>
              </w:r>
            </w:hyperlink>
          </w:p>
          <w:p w:rsidR="00F13777" w:rsidRDefault="00F13777" w:rsidP="00F1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777" w:rsidRDefault="005A7D60" w:rsidP="00F1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3777" w:rsidRPr="00436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http://centersamara.ru/wp-content/uploads/2022/11/Statya-sbornik-Kamerton.pdf</w:t>
              </w:r>
            </w:hyperlink>
          </w:p>
          <w:p w:rsidR="00F13777" w:rsidRDefault="00F13777" w:rsidP="00F1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777" w:rsidRDefault="005A7D60" w:rsidP="00F1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3777" w:rsidRPr="00436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http://centersamara.ru/wp-content/uploads/2022/11/Otkryityiy-urok.-Russkie-narodnyie-yarmorochnyie-igryi-i-zabavyi.pdf</w:t>
              </w:r>
            </w:hyperlink>
          </w:p>
          <w:p w:rsidR="00F13777" w:rsidRPr="006C4BC7" w:rsidRDefault="00F13777" w:rsidP="00F1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54" w:rsidRPr="006C4BC7" w:rsidTr="006C4BC7">
        <w:tc>
          <w:tcPr>
            <w:tcW w:w="2689" w:type="dxa"/>
          </w:tcPr>
          <w:p w:rsidR="00EB3254" w:rsidRPr="006C4BC7" w:rsidRDefault="00EB3254" w:rsidP="00EB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Цифровые следы образовательной практики (в виде ссылок)</w:t>
            </w:r>
          </w:p>
        </w:tc>
        <w:tc>
          <w:tcPr>
            <w:tcW w:w="6656" w:type="dxa"/>
          </w:tcPr>
          <w:p w:rsidR="00EB3254" w:rsidRDefault="005A7D60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3777" w:rsidRPr="00436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http://centersamara.ru/wp-content/uploads/2022/11/Prezentatsiya-k-dokladu-III-Povodzhskogo-pedag-foruma-Tolyatti-Nesterov-A.S..pdf</w:t>
              </w:r>
            </w:hyperlink>
          </w:p>
          <w:p w:rsidR="00F13777" w:rsidRDefault="00F13777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777" w:rsidRDefault="005A7D60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13777" w:rsidRPr="00436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http://centersamara.ru/wp-content/uploads/2022/11/Prezentatsiya-Kamerton-FORMYI-VYIYAVLENIYA-I-PODDERZHKI-TALANTLIVYIH-DETEY.pdf</w:t>
              </w:r>
            </w:hyperlink>
          </w:p>
          <w:p w:rsidR="00F13777" w:rsidRDefault="00F13777" w:rsidP="00EE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777" w:rsidRDefault="005A7D60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962E3" w:rsidRPr="00436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http://centersamara.ru/wp-content/uploads/2022/11/Konsultatsionno-metodicheskaya-deyatelnost-PDO-Nesterova-A.S..pdf</w:t>
              </w:r>
            </w:hyperlink>
          </w:p>
          <w:p w:rsidR="002962E3" w:rsidRDefault="002962E3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E3" w:rsidRPr="006C4BC7" w:rsidRDefault="002962E3" w:rsidP="0066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54" w:rsidRPr="006C4BC7" w:rsidTr="006C4BC7">
        <w:tc>
          <w:tcPr>
            <w:tcW w:w="2689" w:type="dxa"/>
          </w:tcPr>
          <w:p w:rsidR="00EB3254" w:rsidRPr="006C4BC7" w:rsidRDefault="00EB3254" w:rsidP="00EB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C7">
              <w:rPr>
                <w:rFonts w:ascii="Times New Roman" w:hAnsi="Times New Roman" w:cs="Times New Roman"/>
                <w:sz w:val="24"/>
                <w:szCs w:val="24"/>
              </w:rPr>
              <w:t>Краткая аннотация образовательной практики (текст для опубликования в цифровом реестре образовательных практик, не более 1500 знаков)</w:t>
            </w:r>
          </w:p>
        </w:tc>
        <w:tc>
          <w:tcPr>
            <w:tcW w:w="6656" w:type="dxa"/>
          </w:tcPr>
          <w:p w:rsidR="00123A80" w:rsidRPr="00123A80" w:rsidRDefault="00123A80" w:rsidP="001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80"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 ценностного отношения к родному краю подчеркивается и в «Стратегии развития воспитания в Российской Федерации на период до 2025 года», определяющей в качестве приоритетной задачи воспитания детей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В качестве одного из способов решения данной задачи в Стратегии воспитания рассматривается приобщение детей к культурному наследию, предполагающему:</w:t>
            </w:r>
          </w:p>
          <w:p w:rsidR="00123A80" w:rsidRPr="00123A80" w:rsidRDefault="00123A80" w:rsidP="001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80">
              <w:rPr>
                <w:rFonts w:ascii="Times New Roman" w:hAnsi="Times New Roman" w:cs="Times New Roman"/>
                <w:sz w:val="24"/>
                <w:szCs w:val="24"/>
              </w:rPr>
              <w:t>- эффективное использование уникального российского культурного наследия, в том числе и музыкального;</w:t>
            </w:r>
          </w:p>
          <w:p w:rsidR="00123A80" w:rsidRPr="00123A80" w:rsidRDefault="00123A80" w:rsidP="001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80">
              <w:rPr>
                <w:rFonts w:ascii="Times New Roman" w:hAnsi="Times New Roman" w:cs="Times New Roman"/>
                <w:sz w:val="24"/>
                <w:szCs w:val="24"/>
              </w:rPr>
              <w:t>- создание равных для всех детей возможностей доступа к культурным ценностям;</w:t>
            </w:r>
          </w:p>
          <w:p w:rsidR="00123A80" w:rsidRPr="00123A80" w:rsidRDefault="00123A80" w:rsidP="001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80">
              <w:rPr>
                <w:rFonts w:ascii="Times New Roman" w:hAnsi="Times New Roman" w:cs="Times New Roman"/>
                <w:sz w:val="24"/>
                <w:szCs w:val="24"/>
              </w:rPr>
              <w:t>- воспитание уважения к культуре, языкам, традициям и обычаям народов, проживающих в Российской Федерации;</w:t>
            </w:r>
          </w:p>
          <w:p w:rsidR="00123A80" w:rsidRPr="00123A80" w:rsidRDefault="00123A80" w:rsidP="001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80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сохранения, поддержки и развития этнических культурных традиций и народного творчества.</w:t>
            </w:r>
          </w:p>
          <w:p w:rsidR="00123A80" w:rsidRPr="00123A80" w:rsidRDefault="00123A80" w:rsidP="001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80">
              <w:rPr>
                <w:rFonts w:ascii="Times New Roman" w:hAnsi="Times New Roman" w:cs="Times New Roman"/>
                <w:sz w:val="24"/>
                <w:szCs w:val="24"/>
              </w:rPr>
              <w:t xml:space="preserve">Большими возможностями приобщения обучающихся к культурному наследию родного края обладает фольклор как синкретичное искусство, включающее в себя различные музыкальные и словесные жанры, обрядовые действия. Фольклор непрерывно сопровождал жизнь человека с самого его рождения, когда мама пела ребенку колыбельную и </w:t>
            </w:r>
            <w:proofErr w:type="spellStart"/>
            <w:r w:rsidRPr="00123A8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23A80">
              <w:rPr>
                <w:rFonts w:ascii="Times New Roman" w:hAnsi="Times New Roman" w:cs="Times New Roman"/>
                <w:sz w:val="24"/>
                <w:szCs w:val="24"/>
              </w:rPr>
              <w:t>. В процессе эволюции фольклорное искусство концентрировало знания и опыт, накопленные народом, оно впитало в себя исторические и политические изменения в жизни всей страны и конкретной культурно-исторической общн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(народности, территории). </w:t>
            </w:r>
          </w:p>
          <w:p w:rsidR="00123A80" w:rsidRPr="00123A80" w:rsidRDefault="00123A80" w:rsidP="001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80">
              <w:rPr>
                <w:rFonts w:ascii="Times New Roman" w:hAnsi="Times New Roman" w:cs="Times New Roman"/>
                <w:sz w:val="24"/>
                <w:szCs w:val="24"/>
              </w:rPr>
              <w:t xml:space="preserve">К сожалению, современная ситуация в России характеризуется недостаточно бережным отношением к своим фольклорным традициям. В нашей повседневной жизни, в семье, в гостях, на улице школьники окружены в основном современными ритмами, современной музыкой, детей и молодежь все больше привлекает возникновение новых зарубежных течений в мире музыки и искусства, которые не всегда отличаются хорошим вкусом. Безжалостное обрубание своих корней от народности в повседневной жизни ведёт к </w:t>
            </w:r>
            <w:proofErr w:type="spellStart"/>
            <w:r w:rsidRPr="00123A80">
              <w:rPr>
                <w:rFonts w:ascii="Times New Roman" w:hAnsi="Times New Roman" w:cs="Times New Roman"/>
                <w:sz w:val="24"/>
                <w:szCs w:val="24"/>
              </w:rPr>
              <w:t>бездуховности</w:t>
            </w:r>
            <w:proofErr w:type="spellEnd"/>
            <w:r w:rsidRPr="00123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A80" w:rsidRPr="00123A80" w:rsidRDefault="00123A80" w:rsidP="001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Таким образом, воспитание ценностного отношения обучающихся к малой родине средствами фольклора сталкивается с целым рядом противоречий:</w:t>
            </w:r>
          </w:p>
          <w:p w:rsidR="00123A80" w:rsidRPr="00123A80" w:rsidRDefault="00123A80" w:rsidP="001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80">
              <w:rPr>
                <w:rFonts w:ascii="Times New Roman" w:hAnsi="Times New Roman" w:cs="Times New Roman"/>
                <w:sz w:val="24"/>
                <w:szCs w:val="24"/>
              </w:rPr>
              <w:t>- между целью воспитания высоконравственной личности, разделяющей российские традиционные духовные ценности и обесцениванием в повседневной жизни человека фольклорных традиций;</w:t>
            </w:r>
          </w:p>
          <w:p w:rsidR="00123A80" w:rsidRPr="00123A80" w:rsidRDefault="00123A80" w:rsidP="001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80">
              <w:rPr>
                <w:rFonts w:ascii="Times New Roman" w:hAnsi="Times New Roman" w:cs="Times New Roman"/>
                <w:sz w:val="24"/>
                <w:szCs w:val="24"/>
              </w:rPr>
              <w:t>- между огромным потенциалом фольклора в духовно-нравственном развитии человека и невысокой востребованностью дополнительного фольклорного образования детьми и родителями, нацеленными на изучение современных видов искусства;</w:t>
            </w:r>
          </w:p>
          <w:p w:rsidR="00123A80" w:rsidRPr="00123A80" w:rsidRDefault="00123A80" w:rsidP="001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80">
              <w:rPr>
                <w:rFonts w:ascii="Times New Roman" w:hAnsi="Times New Roman" w:cs="Times New Roman"/>
                <w:sz w:val="24"/>
                <w:szCs w:val="24"/>
              </w:rPr>
              <w:t>- между возможностями фольклора в воспитании чувства «малой родины» и недостаточным уровнем осознания и использования этих возможностей в воспитательной практике дополнительного образования детей.</w:t>
            </w:r>
          </w:p>
          <w:p w:rsidR="00EB3254" w:rsidRDefault="00123A80" w:rsidP="0012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80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найти пути решения указанных противоречий и определить педагогические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</w:t>
            </w:r>
            <w:r w:rsidRPr="00123A80">
              <w:rPr>
                <w:rFonts w:ascii="Times New Roman" w:hAnsi="Times New Roman" w:cs="Times New Roman"/>
                <w:sz w:val="24"/>
                <w:szCs w:val="24"/>
              </w:rPr>
              <w:t>воспитания ценностного отношения к малой родине обусловили актуальность проблемы – поиска эффективной модели воспитания чувства «малой родины» в деятельности детского фольклорного коллектива.</w:t>
            </w:r>
          </w:p>
          <w:p w:rsidR="00190E02" w:rsidRPr="00190E02" w:rsidRDefault="00190E02" w:rsidP="0019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02">
              <w:rPr>
                <w:rFonts w:ascii="Times New Roman" w:hAnsi="Times New Roman" w:cs="Times New Roman"/>
                <w:sz w:val="24"/>
                <w:szCs w:val="24"/>
              </w:rPr>
              <w:t xml:space="preserve">Основу репертуарного плана, музыкального и теоретического материала программы составляют научные труды и архивы фольклорно-этнографических экспедиций по Самарской области. </w:t>
            </w:r>
          </w:p>
          <w:p w:rsidR="00190E02" w:rsidRPr="006C4BC7" w:rsidRDefault="00190E02" w:rsidP="0019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02">
              <w:rPr>
                <w:rFonts w:ascii="Times New Roman" w:hAnsi="Times New Roman" w:cs="Times New Roman"/>
                <w:sz w:val="24"/>
                <w:szCs w:val="24"/>
              </w:rPr>
              <w:t>На занятиях фольклорного ансамбля «Традиция» обучающиеся знакомятся с песенным, хореографическим и обрядовым фольклором Самарской области, изучают традиционный костюм и обрядовых кукол.</w:t>
            </w:r>
            <w:r>
              <w:t xml:space="preserve"> </w:t>
            </w:r>
            <w:r w:rsidRPr="00190E02">
              <w:rPr>
                <w:rFonts w:ascii="Times New Roman" w:hAnsi="Times New Roman" w:cs="Times New Roman"/>
                <w:sz w:val="24"/>
                <w:szCs w:val="24"/>
              </w:rPr>
              <w:t>На территории Самарской области проживает более 165 национальностей, каждая из которых сохранила свои традиции и обычаи, костюмы и обряды. Используя этнографические записи на занятиях, дети знакомятся с фольклором в их исполнении, которые наряду с национальными традициями впитали элементы русского фольклора и донесли их до наших дней. При расшифровке и обработке материала ставится акцент на музыкальных и диалектных особенностях, обрядовом воплощении, изучении жанровой принадлежности</w:t>
            </w:r>
          </w:p>
        </w:tc>
      </w:tr>
    </w:tbl>
    <w:p w:rsidR="00662620" w:rsidRPr="00662620" w:rsidRDefault="00662620" w:rsidP="00662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2620" w:rsidRPr="0066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474B5"/>
    <w:multiLevelType w:val="hybridMultilevel"/>
    <w:tmpl w:val="ECF0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F05FB"/>
    <w:multiLevelType w:val="hybridMultilevel"/>
    <w:tmpl w:val="D9D0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C4EA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21661"/>
    <w:multiLevelType w:val="hybridMultilevel"/>
    <w:tmpl w:val="8110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5280A"/>
    <w:multiLevelType w:val="hybridMultilevel"/>
    <w:tmpl w:val="860E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C201C"/>
    <w:multiLevelType w:val="hybridMultilevel"/>
    <w:tmpl w:val="00CCD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C1018"/>
    <w:multiLevelType w:val="hybridMultilevel"/>
    <w:tmpl w:val="575A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95EB7"/>
    <w:multiLevelType w:val="hybridMultilevel"/>
    <w:tmpl w:val="D446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71"/>
    <w:rsid w:val="0000494B"/>
    <w:rsid w:val="00005A05"/>
    <w:rsid w:val="000116F6"/>
    <w:rsid w:val="000144FF"/>
    <w:rsid w:val="00014F81"/>
    <w:rsid w:val="00027487"/>
    <w:rsid w:val="0003306E"/>
    <w:rsid w:val="00035751"/>
    <w:rsid w:val="00036FDC"/>
    <w:rsid w:val="00037139"/>
    <w:rsid w:val="0004243B"/>
    <w:rsid w:val="00043E9D"/>
    <w:rsid w:val="00043F64"/>
    <w:rsid w:val="00045A8E"/>
    <w:rsid w:val="00047502"/>
    <w:rsid w:val="00047FCA"/>
    <w:rsid w:val="00050431"/>
    <w:rsid w:val="0005071B"/>
    <w:rsid w:val="000517C3"/>
    <w:rsid w:val="00051F88"/>
    <w:rsid w:val="00057127"/>
    <w:rsid w:val="0006051C"/>
    <w:rsid w:val="000746C2"/>
    <w:rsid w:val="0008253C"/>
    <w:rsid w:val="000829A0"/>
    <w:rsid w:val="000842BC"/>
    <w:rsid w:val="00085A69"/>
    <w:rsid w:val="00090FA1"/>
    <w:rsid w:val="00095899"/>
    <w:rsid w:val="00095A85"/>
    <w:rsid w:val="00097CB7"/>
    <w:rsid w:val="000A4450"/>
    <w:rsid w:val="000B3F69"/>
    <w:rsid w:val="000B5FC6"/>
    <w:rsid w:val="000B71C4"/>
    <w:rsid w:val="000C08D0"/>
    <w:rsid w:val="000C0AC7"/>
    <w:rsid w:val="000C3368"/>
    <w:rsid w:val="000C62BE"/>
    <w:rsid w:val="000D3A34"/>
    <w:rsid w:val="000D44D3"/>
    <w:rsid w:val="000D4FEE"/>
    <w:rsid w:val="000E0258"/>
    <w:rsid w:val="000E0F66"/>
    <w:rsid w:val="000E3E31"/>
    <w:rsid w:val="000E4589"/>
    <w:rsid w:val="000F020A"/>
    <w:rsid w:val="000F1422"/>
    <w:rsid w:val="000F451D"/>
    <w:rsid w:val="000F4619"/>
    <w:rsid w:val="000F4984"/>
    <w:rsid w:val="000F601A"/>
    <w:rsid w:val="0010006D"/>
    <w:rsid w:val="001013FB"/>
    <w:rsid w:val="0010234E"/>
    <w:rsid w:val="001071E3"/>
    <w:rsid w:val="00111D74"/>
    <w:rsid w:val="0011227A"/>
    <w:rsid w:val="001127DC"/>
    <w:rsid w:val="00123A80"/>
    <w:rsid w:val="00124A38"/>
    <w:rsid w:val="0013116C"/>
    <w:rsid w:val="001350C2"/>
    <w:rsid w:val="001409D6"/>
    <w:rsid w:val="001415BE"/>
    <w:rsid w:val="001425C3"/>
    <w:rsid w:val="00142D9A"/>
    <w:rsid w:val="001433E4"/>
    <w:rsid w:val="0014523B"/>
    <w:rsid w:val="00153284"/>
    <w:rsid w:val="001557DA"/>
    <w:rsid w:val="00155944"/>
    <w:rsid w:val="001568A6"/>
    <w:rsid w:val="00162CB0"/>
    <w:rsid w:val="00163E2F"/>
    <w:rsid w:val="001653D7"/>
    <w:rsid w:val="0016567D"/>
    <w:rsid w:val="00165EBD"/>
    <w:rsid w:val="00166B75"/>
    <w:rsid w:val="00171C30"/>
    <w:rsid w:val="001734DC"/>
    <w:rsid w:val="00176B36"/>
    <w:rsid w:val="00177DBC"/>
    <w:rsid w:val="001823F7"/>
    <w:rsid w:val="00184DA8"/>
    <w:rsid w:val="00190E02"/>
    <w:rsid w:val="0019686C"/>
    <w:rsid w:val="00197EB3"/>
    <w:rsid w:val="001A3344"/>
    <w:rsid w:val="001A54F0"/>
    <w:rsid w:val="001A6B85"/>
    <w:rsid w:val="001A76B3"/>
    <w:rsid w:val="001B3359"/>
    <w:rsid w:val="001B3F76"/>
    <w:rsid w:val="001B469B"/>
    <w:rsid w:val="001B5141"/>
    <w:rsid w:val="001C1A92"/>
    <w:rsid w:val="001C1BD1"/>
    <w:rsid w:val="001C39D4"/>
    <w:rsid w:val="001C7EBB"/>
    <w:rsid w:val="001D3541"/>
    <w:rsid w:val="001D7172"/>
    <w:rsid w:val="001E1E64"/>
    <w:rsid w:val="001F0634"/>
    <w:rsid w:val="001F141D"/>
    <w:rsid w:val="001F31C6"/>
    <w:rsid w:val="001F5EF2"/>
    <w:rsid w:val="001F6A9A"/>
    <w:rsid w:val="001F6E6E"/>
    <w:rsid w:val="001F750F"/>
    <w:rsid w:val="00201F2A"/>
    <w:rsid w:val="00204630"/>
    <w:rsid w:val="002051B7"/>
    <w:rsid w:val="00205B08"/>
    <w:rsid w:val="00206128"/>
    <w:rsid w:val="00212BA2"/>
    <w:rsid w:val="00217A78"/>
    <w:rsid w:val="002224D7"/>
    <w:rsid w:val="00223557"/>
    <w:rsid w:val="002237AF"/>
    <w:rsid w:val="00226116"/>
    <w:rsid w:val="00231073"/>
    <w:rsid w:val="00234DDD"/>
    <w:rsid w:val="00235926"/>
    <w:rsid w:val="00243364"/>
    <w:rsid w:val="00243FFF"/>
    <w:rsid w:val="00245CE0"/>
    <w:rsid w:val="00252197"/>
    <w:rsid w:val="00252A15"/>
    <w:rsid w:val="00252FDD"/>
    <w:rsid w:val="00253571"/>
    <w:rsid w:val="002572D7"/>
    <w:rsid w:val="00264B70"/>
    <w:rsid w:val="00266999"/>
    <w:rsid w:val="0027150A"/>
    <w:rsid w:val="002732B0"/>
    <w:rsid w:val="00273883"/>
    <w:rsid w:val="00275540"/>
    <w:rsid w:val="00280A17"/>
    <w:rsid w:val="0028230E"/>
    <w:rsid w:val="00284CB3"/>
    <w:rsid w:val="00285089"/>
    <w:rsid w:val="00290219"/>
    <w:rsid w:val="00291E66"/>
    <w:rsid w:val="002938E2"/>
    <w:rsid w:val="002962E3"/>
    <w:rsid w:val="002A0C89"/>
    <w:rsid w:val="002A18DD"/>
    <w:rsid w:val="002A198C"/>
    <w:rsid w:val="002A39E1"/>
    <w:rsid w:val="002A4FC5"/>
    <w:rsid w:val="002A7DE0"/>
    <w:rsid w:val="002B1601"/>
    <w:rsid w:val="002B230B"/>
    <w:rsid w:val="002C559B"/>
    <w:rsid w:val="002C59BE"/>
    <w:rsid w:val="002D0694"/>
    <w:rsid w:val="002D08C2"/>
    <w:rsid w:val="002D0FC1"/>
    <w:rsid w:val="002D703C"/>
    <w:rsid w:val="002E1BF4"/>
    <w:rsid w:val="002E375B"/>
    <w:rsid w:val="002E70DD"/>
    <w:rsid w:val="002E7DCF"/>
    <w:rsid w:val="002F05AA"/>
    <w:rsid w:val="002F3FBC"/>
    <w:rsid w:val="002F51A2"/>
    <w:rsid w:val="002F5678"/>
    <w:rsid w:val="003009E1"/>
    <w:rsid w:val="00312B33"/>
    <w:rsid w:val="0031317D"/>
    <w:rsid w:val="00316638"/>
    <w:rsid w:val="00320144"/>
    <w:rsid w:val="00320CCE"/>
    <w:rsid w:val="003212CC"/>
    <w:rsid w:val="00322AF2"/>
    <w:rsid w:val="00326616"/>
    <w:rsid w:val="00332972"/>
    <w:rsid w:val="00333B1D"/>
    <w:rsid w:val="003345A5"/>
    <w:rsid w:val="00334B45"/>
    <w:rsid w:val="00335C98"/>
    <w:rsid w:val="003439AF"/>
    <w:rsid w:val="003448C7"/>
    <w:rsid w:val="003470D2"/>
    <w:rsid w:val="00347F3F"/>
    <w:rsid w:val="00350C3D"/>
    <w:rsid w:val="00356465"/>
    <w:rsid w:val="0035677C"/>
    <w:rsid w:val="00357BCF"/>
    <w:rsid w:val="00360639"/>
    <w:rsid w:val="00361A6B"/>
    <w:rsid w:val="003628C2"/>
    <w:rsid w:val="0036382C"/>
    <w:rsid w:val="00366D7E"/>
    <w:rsid w:val="003673D0"/>
    <w:rsid w:val="00374303"/>
    <w:rsid w:val="00375949"/>
    <w:rsid w:val="003760F5"/>
    <w:rsid w:val="0038055E"/>
    <w:rsid w:val="0038576F"/>
    <w:rsid w:val="003918AC"/>
    <w:rsid w:val="00392059"/>
    <w:rsid w:val="00395AA9"/>
    <w:rsid w:val="0039718C"/>
    <w:rsid w:val="00397D02"/>
    <w:rsid w:val="003A12B1"/>
    <w:rsid w:val="003A4DBC"/>
    <w:rsid w:val="003A6F9E"/>
    <w:rsid w:val="003B0A2E"/>
    <w:rsid w:val="003C0303"/>
    <w:rsid w:val="003C3D46"/>
    <w:rsid w:val="003C7D3D"/>
    <w:rsid w:val="003D0054"/>
    <w:rsid w:val="003D0854"/>
    <w:rsid w:val="003D4F78"/>
    <w:rsid w:val="003D73D6"/>
    <w:rsid w:val="003E040C"/>
    <w:rsid w:val="003F2186"/>
    <w:rsid w:val="003F22B2"/>
    <w:rsid w:val="00403DE0"/>
    <w:rsid w:val="0040467A"/>
    <w:rsid w:val="004049FD"/>
    <w:rsid w:val="00405088"/>
    <w:rsid w:val="0040652C"/>
    <w:rsid w:val="004076A4"/>
    <w:rsid w:val="00412F97"/>
    <w:rsid w:val="004159B1"/>
    <w:rsid w:val="00415B67"/>
    <w:rsid w:val="00415E1B"/>
    <w:rsid w:val="00421A69"/>
    <w:rsid w:val="0042310F"/>
    <w:rsid w:val="0042365A"/>
    <w:rsid w:val="004247D6"/>
    <w:rsid w:val="0042546C"/>
    <w:rsid w:val="004273A6"/>
    <w:rsid w:val="00432C50"/>
    <w:rsid w:val="004335D4"/>
    <w:rsid w:val="0043452E"/>
    <w:rsid w:val="0043602F"/>
    <w:rsid w:val="00443F1A"/>
    <w:rsid w:val="00444714"/>
    <w:rsid w:val="004520DE"/>
    <w:rsid w:val="00452194"/>
    <w:rsid w:val="0045447D"/>
    <w:rsid w:val="004547B3"/>
    <w:rsid w:val="004551C8"/>
    <w:rsid w:val="00456F8E"/>
    <w:rsid w:val="00457CE2"/>
    <w:rsid w:val="00464C80"/>
    <w:rsid w:val="004721B3"/>
    <w:rsid w:val="004728BF"/>
    <w:rsid w:val="00475C73"/>
    <w:rsid w:val="0047689F"/>
    <w:rsid w:val="00477042"/>
    <w:rsid w:val="004778FF"/>
    <w:rsid w:val="00481313"/>
    <w:rsid w:val="0048145F"/>
    <w:rsid w:val="00484250"/>
    <w:rsid w:val="00484CE4"/>
    <w:rsid w:val="004867CC"/>
    <w:rsid w:val="00491965"/>
    <w:rsid w:val="0049292E"/>
    <w:rsid w:val="004A42C3"/>
    <w:rsid w:val="004A518E"/>
    <w:rsid w:val="004B09BA"/>
    <w:rsid w:val="004B1451"/>
    <w:rsid w:val="004B5C5F"/>
    <w:rsid w:val="004C01CA"/>
    <w:rsid w:val="004C03CF"/>
    <w:rsid w:val="004C4160"/>
    <w:rsid w:val="004C50F7"/>
    <w:rsid w:val="004C62D1"/>
    <w:rsid w:val="004C6353"/>
    <w:rsid w:val="004D20E3"/>
    <w:rsid w:val="004D55E9"/>
    <w:rsid w:val="004D5FFF"/>
    <w:rsid w:val="004D7918"/>
    <w:rsid w:val="004E4967"/>
    <w:rsid w:val="004E496E"/>
    <w:rsid w:val="004E4A15"/>
    <w:rsid w:val="004E55EE"/>
    <w:rsid w:val="004E71B4"/>
    <w:rsid w:val="004F1AAB"/>
    <w:rsid w:val="004F357F"/>
    <w:rsid w:val="004F4014"/>
    <w:rsid w:val="004F50C1"/>
    <w:rsid w:val="005003B2"/>
    <w:rsid w:val="00502439"/>
    <w:rsid w:val="00504FE5"/>
    <w:rsid w:val="005061C3"/>
    <w:rsid w:val="00521AB3"/>
    <w:rsid w:val="00523168"/>
    <w:rsid w:val="00524899"/>
    <w:rsid w:val="0052635D"/>
    <w:rsid w:val="005301EC"/>
    <w:rsid w:val="0053053A"/>
    <w:rsid w:val="005307F7"/>
    <w:rsid w:val="00537C5E"/>
    <w:rsid w:val="00537F18"/>
    <w:rsid w:val="005428EA"/>
    <w:rsid w:val="005450BD"/>
    <w:rsid w:val="0055056C"/>
    <w:rsid w:val="005505BD"/>
    <w:rsid w:val="0055165F"/>
    <w:rsid w:val="005529A1"/>
    <w:rsid w:val="00553473"/>
    <w:rsid w:val="005534C4"/>
    <w:rsid w:val="00554438"/>
    <w:rsid w:val="00554ED6"/>
    <w:rsid w:val="00555954"/>
    <w:rsid w:val="00563E71"/>
    <w:rsid w:val="005646BC"/>
    <w:rsid w:val="00564FDA"/>
    <w:rsid w:val="00565A99"/>
    <w:rsid w:val="00572DCB"/>
    <w:rsid w:val="005732BB"/>
    <w:rsid w:val="00573FDC"/>
    <w:rsid w:val="00576A6B"/>
    <w:rsid w:val="0057700A"/>
    <w:rsid w:val="00583317"/>
    <w:rsid w:val="00585A1A"/>
    <w:rsid w:val="00587FDB"/>
    <w:rsid w:val="00595996"/>
    <w:rsid w:val="005A2D5F"/>
    <w:rsid w:val="005A3A96"/>
    <w:rsid w:val="005A4A8C"/>
    <w:rsid w:val="005A5278"/>
    <w:rsid w:val="005A7D60"/>
    <w:rsid w:val="005B43E6"/>
    <w:rsid w:val="005B4C65"/>
    <w:rsid w:val="005B6A2D"/>
    <w:rsid w:val="005C1834"/>
    <w:rsid w:val="005C3B4D"/>
    <w:rsid w:val="005D0907"/>
    <w:rsid w:val="005D27E1"/>
    <w:rsid w:val="005D3256"/>
    <w:rsid w:val="005D6FE9"/>
    <w:rsid w:val="005E46C5"/>
    <w:rsid w:val="005E4D58"/>
    <w:rsid w:val="005F24EB"/>
    <w:rsid w:val="005F726A"/>
    <w:rsid w:val="005F72D2"/>
    <w:rsid w:val="005F7FB6"/>
    <w:rsid w:val="00600051"/>
    <w:rsid w:val="006009A4"/>
    <w:rsid w:val="00602E67"/>
    <w:rsid w:val="00603A01"/>
    <w:rsid w:val="00603EDA"/>
    <w:rsid w:val="00606448"/>
    <w:rsid w:val="00606F32"/>
    <w:rsid w:val="00610887"/>
    <w:rsid w:val="006175E4"/>
    <w:rsid w:val="00620238"/>
    <w:rsid w:val="00623934"/>
    <w:rsid w:val="0063086F"/>
    <w:rsid w:val="00632125"/>
    <w:rsid w:val="00634C3C"/>
    <w:rsid w:val="00635254"/>
    <w:rsid w:val="00637873"/>
    <w:rsid w:val="0064075F"/>
    <w:rsid w:val="006417BE"/>
    <w:rsid w:val="00641BF8"/>
    <w:rsid w:val="00645E2D"/>
    <w:rsid w:val="00646426"/>
    <w:rsid w:val="00653336"/>
    <w:rsid w:val="006543AC"/>
    <w:rsid w:val="0065450D"/>
    <w:rsid w:val="00656751"/>
    <w:rsid w:val="00656A2A"/>
    <w:rsid w:val="006606F7"/>
    <w:rsid w:val="00662620"/>
    <w:rsid w:val="006655B6"/>
    <w:rsid w:val="006766AF"/>
    <w:rsid w:val="006779CC"/>
    <w:rsid w:val="00680033"/>
    <w:rsid w:val="00680C08"/>
    <w:rsid w:val="00690891"/>
    <w:rsid w:val="0069315A"/>
    <w:rsid w:val="006944CE"/>
    <w:rsid w:val="00696866"/>
    <w:rsid w:val="00696E66"/>
    <w:rsid w:val="006A2B78"/>
    <w:rsid w:val="006A43BE"/>
    <w:rsid w:val="006B0DB8"/>
    <w:rsid w:val="006B269C"/>
    <w:rsid w:val="006B2EA2"/>
    <w:rsid w:val="006B2F15"/>
    <w:rsid w:val="006B6420"/>
    <w:rsid w:val="006B6957"/>
    <w:rsid w:val="006B6AB2"/>
    <w:rsid w:val="006C128E"/>
    <w:rsid w:val="006C172F"/>
    <w:rsid w:val="006C4BC7"/>
    <w:rsid w:val="006C5A65"/>
    <w:rsid w:val="006C6B1A"/>
    <w:rsid w:val="006D1532"/>
    <w:rsid w:val="006D20F8"/>
    <w:rsid w:val="006D7EF0"/>
    <w:rsid w:val="006E2164"/>
    <w:rsid w:val="006F16F2"/>
    <w:rsid w:val="006F1EF2"/>
    <w:rsid w:val="006F2FAA"/>
    <w:rsid w:val="006F6094"/>
    <w:rsid w:val="00702402"/>
    <w:rsid w:val="007047BC"/>
    <w:rsid w:val="00705D1A"/>
    <w:rsid w:val="0070798D"/>
    <w:rsid w:val="00711723"/>
    <w:rsid w:val="00715562"/>
    <w:rsid w:val="00716C84"/>
    <w:rsid w:val="007173B8"/>
    <w:rsid w:val="007238EC"/>
    <w:rsid w:val="00725366"/>
    <w:rsid w:val="0073043F"/>
    <w:rsid w:val="007313A5"/>
    <w:rsid w:val="007347F1"/>
    <w:rsid w:val="007355F8"/>
    <w:rsid w:val="007374B7"/>
    <w:rsid w:val="007406A4"/>
    <w:rsid w:val="00744C6A"/>
    <w:rsid w:val="00744E77"/>
    <w:rsid w:val="0074549A"/>
    <w:rsid w:val="00745F70"/>
    <w:rsid w:val="007465DA"/>
    <w:rsid w:val="0074683B"/>
    <w:rsid w:val="00751BEB"/>
    <w:rsid w:val="0075305C"/>
    <w:rsid w:val="00753478"/>
    <w:rsid w:val="00753E19"/>
    <w:rsid w:val="007549CB"/>
    <w:rsid w:val="00755DA5"/>
    <w:rsid w:val="007570A0"/>
    <w:rsid w:val="00762A1B"/>
    <w:rsid w:val="007634D9"/>
    <w:rsid w:val="00764174"/>
    <w:rsid w:val="00765C8F"/>
    <w:rsid w:val="007745C4"/>
    <w:rsid w:val="00775F5A"/>
    <w:rsid w:val="007762A8"/>
    <w:rsid w:val="007805BC"/>
    <w:rsid w:val="00781284"/>
    <w:rsid w:val="00782670"/>
    <w:rsid w:val="007833FD"/>
    <w:rsid w:val="0078396A"/>
    <w:rsid w:val="0078423A"/>
    <w:rsid w:val="007945D5"/>
    <w:rsid w:val="00796201"/>
    <w:rsid w:val="00796DBA"/>
    <w:rsid w:val="00797410"/>
    <w:rsid w:val="007A44A3"/>
    <w:rsid w:val="007A5002"/>
    <w:rsid w:val="007B2EF4"/>
    <w:rsid w:val="007B4CE4"/>
    <w:rsid w:val="007B6915"/>
    <w:rsid w:val="007B7BF6"/>
    <w:rsid w:val="007C2BED"/>
    <w:rsid w:val="007C363A"/>
    <w:rsid w:val="007D08E8"/>
    <w:rsid w:val="007D0F3D"/>
    <w:rsid w:val="007D2878"/>
    <w:rsid w:val="007D2A52"/>
    <w:rsid w:val="007D3E36"/>
    <w:rsid w:val="007D526C"/>
    <w:rsid w:val="007E00D6"/>
    <w:rsid w:val="007E0AD7"/>
    <w:rsid w:val="007E0C92"/>
    <w:rsid w:val="007E3254"/>
    <w:rsid w:val="007E5950"/>
    <w:rsid w:val="00802E32"/>
    <w:rsid w:val="00803271"/>
    <w:rsid w:val="00803A72"/>
    <w:rsid w:val="00803DEF"/>
    <w:rsid w:val="00804143"/>
    <w:rsid w:val="00806457"/>
    <w:rsid w:val="00810851"/>
    <w:rsid w:val="00811D9F"/>
    <w:rsid w:val="008138D9"/>
    <w:rsid w:val="00821A90"/>
    <w:rsid w:val="00824739"/>
    <w:rsid w:val="00824B53"/>
    <w:rsid w:val="008338F6"/>
    <w:rsid w:val="00835625"/>
    <w:rsid w:val="00836E53"/>
    <w:rsid w:val="00837474"/>
    <w:rsid w:val="00840325"/>
    <w:rsid w:val="00842012"/>
    <w:rsid w:val="00842E11"/>
    <w:rsid w:val="00843C8E"/>
    <w:rsid w:val="0084524D"/>
    <w:rsid w:val="008504FB"/>
    <w:rsid w:val="0085566F"/>
    <w:rsid w:val="0085577E"/>
    <w:rsid w:val="00862BCD"/>
    <w:rsid w:val="00864AFA"/>
    <w:rsid w:val="00871A15"/>
    <w:rsid w:val="00872E22"/>
    <w:rsid w:val="00873252"/>
    <w:rsid w:val="00876C6B"/>
    <w:rsid w:val="00884477"/>
    <w:rsid w:val="00885536"/>
    <w:rsid w:val="008856ED"/>
    <w:rsid w:val="00887860"/>
    <w:rsid w:val="008938E1"/>
    <w:rsid w:val="00897DF1"/>
    <w:rsid w:val="00897F7E"/>
    <w:rsid w:val="008A213D"/>
    <w:rsid w:val="008A2177"/>
    <w:rsid w:val="008A240F"/>
    <w:rsid w:val="008A2D65"/>
    <w:rsid w:val="008A46A0"/>
    <w:rsid w:val="008A784A"/>
    <w:rsid w:val="008B04DA"/>
    <w:rsid w:val="008B0D1E"/>
    <w:rsid w:val="008B1572"/>
    <w:rsid w:val="008B2F54"/>
    <w:rsid w:val="008B4786"/>
    <w:rsid w:val="008B4969"/>
    <w:rsid w:val="008B66F5"/>
    <w:rsid w:val="008C0EEA"/>
    <w:rsid w:val="008C2B40"/>
    <w:rsid w:val="008C2BAA"/>
    <w:rsid w:val="008D455D"/>
    <w:rsid w:val="008D488A"/>
    <w:rsid w:val="008D4C12"/>
    <w:rsid w:val="008D66AE"/>
    <w:rsid w:val="008E23AF"/>
    <w:rsid w:val="008E34E7"/>
    <w:rsid w:val="008E4CE6"/>
    <w:rsid w:val="008E5016"/>
    <w:rsid w:val="008E6DDC"/>
    <w:rsid w:val="008F0B2A"/>
    <w:rsid w:val="008F4825"/>
    <w:rsid w:val="00901B77"/>
    <w:rsid w:val="009051BC"/>
    <w:rsid w:val="00905364"/>
    <w:rsid w:val="00916AD3"/>
    <w:rsid w:val="00916C01"/>
    <w:rsid w:val="00922F73"/>
    <w:rsid w:val="00924438"/>
    <w:rsid w:val="00926938"/>
    <w:rsid w:val="00926DD6"/>
    <w:rsid w:val="00933407"/>
    <w:rsid w:val="009359CE"/>
    <w:rsid w:val="00935D86"/>
    <w:rsid w:val="009364F4"/>
    <w:rsid w:val="00936654"/>
    <w:rsid w:val="0094041B"/>
    <w:rsid w:val="009419F9"/>
    <w:rsid w:val="00942B30"/>
    <w:rsid w:val="009458F9"/>
    <w:rsid w:val="00946A61"/>
    <w:rsid w:val="009536B4"/>
    <w:rsid w:val="00957FC0"/>
    <w:rsid w:val="009636A6"/>
    <w:rsid w:val="00963C61"/>
    <w:rsid w:val="00966EA6"/>
    <w:rsid w:val="00967483"/>
    <w:rsid w:val="00971487"/>
    <w:rsid w:val="009725DC"/>
    <w:rsid w:val="009772E3"/>
    <w:rsid w:val="00977AB8"/>
    <w:rsid w:val="00983102"/>
    <w:rsid w:val="0098652D"/>
    <w:rsid w:val="00991430"/>
    <w:rsid w:val="00991BDD"/>
    <w:rsid w:val="00996A79"/>
    <w:rsid w:val="00996EAD"/>
    <w:rsid w:val="00996F93"/>
    <w:rsid w:val="00997A40"/>
    <w:rsid w:val="009A13AF"/>
    <w:rsid w:val="009A28AA"/>
    <w:rsid w:val="009A652F"/>
    <w:rsid w:val="009A6548"/>
    <w:rsid w:val="009A65B0"/>
    <w:rsid w:val="009A7348"/>
    <w:rsid w:val="009B12D0"/>
    <w:rsid w:val="009B1886"/>
    <w:rsid w:val="009B350F"/>
    <w:rsid w:val="009B5169"/>
    <w:rsid w:val="009B56EC"/>
    <w:rsid w:val="009B5F8C"/>
    <w:rsid w:val="009B67D5"/>
    <w:rsid w:val="009C1756"/>
    <w:rsid w:val="009C2056"/>
    <w:rsid w:val="009C52F0"/>
    <w:rsid w:val="009D4CE5"/>
    <w:rsid w:val="009D7817"/>
    <w:rsid w:val="009E4719"/>
    <w:rsid w:val="009F1151"/>
    <w:rsid w:val="009F7267"/>
    <w:rsid w:val="00A00269"/>
    <w:rsid w:val="00A01A8A"/>
    <w:rsid w:val="00A02207"/>
    <w:rsid w:val="00A03B73"/>
    <w:rsid w:val="00A05D2B"/>
    <w:rsid w:val="00A07DBA"/>
    <w:rsid w:val="00A10636"/>
    <w:rsid w:val="00A1148D"/>
    <w:rsid w:val="00A11A37"/>
    <w:rsid w:val="00A12F14"/>
    <w:rsid w:val="00A16BB2"/>
    <w:rsid w:val="00A20090"/>
    <w:rsid w:val="00A21A39"/>
    <w:rsid w:val="00A25E0B"/>
    <w:rsid w:val="00A32656"/>
    <w:rsid w:val="00A33C7F"/>
    <w:rsid w:val="00A375BE"/>
    <w:rsid w:val="00A427A3"/>
    <w:rsid w:val="00A53607"/>
    <w:rsid w:val="00A5474C"/>
    <w:rsid w:val="00A551EE"/>
    <w:rsid w:val="00A56DB2"/>
    <w:rsid w:val="00A57606"/>
    <w:rsid w:val="00A62C40"/>
    <w:rsid w:val="00A63CFE"/>
    <w:rsid w:val="00A65BFD"/>
    <w:rsid w:val="00A670E4"/>
    <w:rsid w:val="00A67988"/>
    <w:rsid w:val="00A70133"/>
    <w:rsid w:val="00A70450"/>
    <w:rsid w:val="00A726F3"/>
    <w:rsid w:val="00A72C4B"/>
    <w:rsid w:val="00A731DA"/>
    <w:rsid w:val="00A76815"/>
    <w:rsid w:val="00A8039C"/>
    <w:rsid w:val="00A8071A"/>
    <w:rsid w:val="00A8145D"/>
    <w:rsid w:val="00A817BE"/>
    <w:rsid w:val="00A85B9B"/>
    <w:rsid w:val="00A87A6C"/>
    <w:rsid w:val="00A87AE5"/>
    <w:rsid w:val="00A92A5D"/>
    <w:rsid w:val="00A9470D"/>
    <w:rsid w:val="00A95291"/>
    <w:rsid w:val="00A96A1F"/>
    <w:rsid w:val="00A97032"/>
    <w:rsid w:val="00AA04AD"/>
    <w:rsid w:val="00AA31CA"/>
    <w:rsid w:val="00AA3210"/>
    <w:rsid w:val="00AA5489"/>
    <w:rsid w:val="00AB4906"/>
    <w:rsid w:val="00AB4BCF"/>
    <w:rsid w:val="00AC0F93"/>
    <w:rsid w:val="00AC1505"/>
    <w:rsid w:val="00AC592A"/>
    <w:rsid w:val="00AD44E6"/>
    <w:rsid w:val="00AD4B39"/>
    <w:rsid w:val="00AD7125"/>
    <w:rsid w:val="00AE094E"/>
    <w:rsid w:val="00AE0DB3"/>
    <w:rsid w:val="00AE106F"/>
    <w:rsid w:val="00AE535F"/>
    <w:rsid w:val="00AF1A41"/>
    <w:rsid w:val="00AF42F3"/>
    <w:rsid w:val="00B171DE"/>
    <w:rsid w:val="00B222EA"/>
    <w:rsid w:val="00B25245"/>
    <w:rsid w:val="00B33CE6"/>
    <w:rsid w:val="00B345C9"/>
    <w:rsid w:val="00B3515B"/>
    <w:rsid w:val="00B359F6"/>
    <w:rsid w:val="00B35F19"/>
    <w:rsid w:val="00B41AE9"/>
    <w:rsid w:val="00B422C1"/>
    <w:rsid w:val="00B44D84"/>
    <w:rsid w:val="00B4522F"/>
    <w:rsid w:val="00B45DEE"/>
    <w:rsid w:val="00B46A12"/>
    <w:rsid w:val="00B47C21"/>
    <w:rsid w:val="00B6174A"/>
    <w:rsid w:val="00B677B3"/>
    <w:rsid w:val="00B70F93"/>
    <w:rsid w:val="00B71954"/>
    <w:rsid w:val="00B83D35"/>
    <w:rsid w:val="00B83D5D"/>
    <w:rsid w:val="00B90C62"/>
    <w:rsid w:val="00B925B6"/>
    <w:rsid w:val="00B96F71"/>
    <w:rsid w:val="00BA063C"/>
    <w:rsid w:val="00BA1418"/>
    <w:rsid w:val="00BA1642"/>
    <w:rsid w:val="00BA2C65"/>
    <w:rsid w:val="00BA6CAF"/>
    <w:rsid w:val="00BB2F0D"/>
    <w:rsid w:val="00BB6B5D"/>
    <w:rsid w:val="00BC0763"/>
    <w:rsid w:val="00BC407C"/>
    <w:rsid w:val="00BC6968"/>
    <w:rsid w:val="00BD0EA5"/>
    <w:rsid w:val="00BD6D81"/>
    <w:rsid w:val="00BE454B"/>
    <w:rsid w:val="00BE59A0"/>
    <w:rsid w:val="00BE61CF"/>
    <w:rsid w:val="00BF6706"/>
    <w:rsid w:val="00BF714E"/>
    <w:rsid w:val="00C01945"/>
    <w:rsid w:val="00C01B0F"/>
    <w:rsid w:val="00C100E1"/>
    <w:rsid w:val="00C106C7"/>
    <w:rsid w:val="00C11027"/>
    <w:rsid w:val="00C11A95"/>
    <w:rsid w:val="00C12ED2"/>
    <w:rsid w:val="00C13280"/>
    <w:rsid w:val="00C151E4"/>
    <w:rsid w:val="00C15D03"/>
    <w:rsid w:val="00C16DC6"/>
    <w:rsid w:val="00C17ACF"/>
    <w:rsid w:val="00C20402"/>
    <w:rsid w:val="00C20503"/>
    <w:rsid w:val="00C250E1"/>
    <w:rsid w:val="00C25AD4"/>
    <w:rsid w:val="00C2604B"/>
    <w:rsid w:val="00C26E65"/>
    <w:rsid w:val="00C32927"/>
    <w:rsid w:val="00C34785"/>
    <w:rsid w:val="00C358C9"/>
    <w:rsid w:val="00C40089"/>
    <w:rsid w:val="00C405F9"/>
    <w:rsid w:val="00C419FC"/>
    <w:rsid w:val="00C42EB9"/>
    <w:rsid w:val="00C43912"/>
    <w:rsid w:val="00C43E3D"/>
    <w:rsid w:val="00C45703"/>
    <w:rsid w:val="00C4655D"/>
    <w:rsid w:val="00C46B07"/>
    <w:rsid w:val="00C50C04"/>
    <w:rsid w:val="00C50DEE"/>
    <w:rsid w:val="00C515EC"/>
    <w:rsid w:val="00C5181C"/>
    <w:rsid w:val="00C53B72"/>
    <w:rsid w:val="00C5690A"/>
    <w:rsid w:val="00C57E19"/>
    <w:rsid w:val="00C629A7"/>
    <w:rsid w:val="00C65147"/>
    <w:rsid w:val="00C65807"/>
    <w:rsid w:val="00C65CAF"/>
    <w:rsid w:val="00C67BD6"/>
    <w:rsid w:val="00C767F1"/>
    <w:rsid w:val="00C76DFA"/>
    <w:rsid w:val="00C802D3"/>
    <w:rsid w:val="00C861B8"/>
    <w:rsid w:val="00C9291C"/>
    <w:rsid w:val="00C92C60"/>
    <w:rsid w:val="00C96AED"/>
    <w:rsid w:val="00CA7AAC"/>
    <w:rsid w:val="00CB126A"/>
    <w:rsid w:val="00CB4804"/>
    <w:rsid w:val="00CB5441"/>
    <w:rsid w:val="00CC1527"/>
    <w:rsid w:val="00CC675C"/>
    <w:rsid w:val="00CD16CE"/>
    <w:rsid w:val="00CD20B0"/>
    <w:rsid w:val="00CD40C7"/>
    <w:rsid w:val="00CD7508"/>
    <w:rsid w:val="00CE11FB"/>
    <w:rsid w:val="00CE1510"/>
    <w:rsid w:val="00CE1ADA"/>
    <w:rsid w:val="00CF0834"/>
    <w:rsid w:val="00CF10E2"/>
    <w:rsid w:val="00CF14D9"/>
    <w:rsid w:val="00CF5E0C"/>
    <w:rsid w:val="00CF606A"/>
    <w:rsid w:val="00D0067A"/>
    <w:rsid w:val="00D00C86"/>
    <w:rsid w:val="00D012D5"/>
    <w:rsid w:val="00D01DA5"/>
    <w:rsid w:val="00D07D38"/>
    <w:rsid w:val="00D12B21"/>
    <w:rsid w:val="00D148C7"/>
    <w:rsid w:val="00D1671A"/>
    <w:rsid w:val="00D219E7"/>
    <w:rsid w:val="00D21AC8"/>
    <w:rsid w:val="00D234DA"/>
    <w:rsid w:val="00D238FC"/>
    <w:rsid w:val="00D26DFB"/>
    <w:rsid w:val="00D27CBF"/>
    <w:rsid w:val="00D308A9"/>
    <w:rsid w:val="00D30C1E"/>
    <w:rsid w:val="00D36F5A"/>
    <w:rsid w:val="00D424DF"/>
    <w:rsid w:val="00D44CB1"/>
    <w:rsid w:val="00D468DA"/>
    <w:rsid w:val="00D46E62"/>
    <w:rsid w:val="00D519EA"/>
    <w:rsid w:val="00D616BE"/>
    <w:rsid w:val="00D61D06"/>
    <w:rsid w:val="00D63257"/>
    <w:rsid w:val="00D659B9"/>
    <w:rsid w:val="00D70FC0"/>
    <w:rsid w:val="00D71019"/>
    <w:rsid w:val="00D77402"/>
    <w:rsid w:val="00D77524"/>
    <w:rsid w:val="00D81654"/>
    <w:rsid w:val="00D81B9F"/>
    <w:rsid w:val="00D849FD"/>
    <w:rsid w:val="00D8552A"/>
    <w:rsid w:val="00D86B5A"/>
    <w:rsid w:val="00D94C47"/>
    <w:rsid w:val="00DA05B1"/>
    <w:rsid w:val="00DA0E92"/>
    <w:rsid w:val="00DA1F9C"/>
    <w:rsid w:val="00DA33AE"/>
    <w:rsid w:val="00DA4BFB"/>
    <w:rsid w:val="00DB0476"/>
    <w:rsid w:val="00DB3D56"/>
    <w:rsid w:val="00DC000F"/>
    <w:rsid w:val="00DC47A5"/>
    <w:rsid w:val="00DC5178"/>
    <w:rsid w:val="00DC6822"/>
    <w:rsid w:val="00DC7236"/>
    <w:rsid w:val="00DD7C0A"/>
    <w:rsid w:val="00DE0256"/>
    <w:rsid w:val="00DE0A19"/>
    <w:rsid w:val="00DE45C8"/>
    <w:rsid w:val="00DE4810"/>
    <w:rsid w:val="00DE4CFA"/>
    <w:rsid w:val="00DE52A1"/>
    <w:rsid w:val="00DE7D1A"/>
    <w:rsid w:val="00DF10DD"/>
    <w:rsid w:val="00DF51C1"/>
    <w:rsid w:val="00E004F5"/>
    <w:rsid w:val="00E03650"/>
    <w:rsid w:val="00E0493B"/>
    <w:rsid w:val="00E069A4"/>
    <w:rsid w:val="00E0780F"/>
    <w:rsid w:val="00E1053A"/>
    <w:rsid w:val="00E10D7B"/>
    <w:rsid w:val="00E11FC9"/>
    <w:rsid w:val="00E13AC6"/>
    <w:rsid w:val="00E14DAB"/>
    <w:rsid w:val="00E17B83"/>
    <w:rsid w:val="00E21910"/>
    <w:rsid w:val="00E24396"/>
    <w:rsid w:val="00E26A45"/>
    <w:rsid w:val="00E26AB0"/>
    <w:rsid w:val="00E26C05"/>
    <w:rsid w:val="00E33D3F"/>
    <w:rsid w:val="00E3448A"/>
    <w:rsid w:val="00E36061"/>
    <w:rsid w:val="00E36AC3"/>
    <w:rsid w:val="00E42B2D"/>
    <w:rsid w:val="00E45167"/>
    <w:rsid w:val="00E46368"/>
    <w:rsid w:val="00E545A4"/>
    <w:rsid w:val="00E553DB"/>
    <w:rsid w:val="00E60C3F"/>
    <w:rsid w:val="00E61D5C"/>
    <w:rsid w:val="00E633E3"/>
    <w:rsid w:val="00E65991"/>
    <w:rsid w:val="00E659D0"/>
    <w:rsid w:val="00E7009F"/>
    <w:rsid w:val="00E71E34"/>
    <w:rsid w:val="00E72096"/>
    <w:rsid w:val="00E7670B"/>
    <w:rsid w:val="00E76C5B"/>
    <w:rsid w:val="00E81909"/>
    <w:rsid w:val="00E836CF"/>
    <w:rsid w:val="00E84AD1"/>
    <w:rsid w:val="00E86BB3"/>
    <w:rsid w:val="00E913F8"/>
    <w:rsid w:val="00E917B9"/>
    <w:rsid w:val="00E91F22"/>
    <w:rsid w:val="00E948E4"/>
    <w:rsid w:val="00E949D9"/>
    <w:rsid w:val="00E95E15"/>
    <w:rsid w:val="00EA71AE"/>
    <w:rsid w:val="00EB3091"/>
    <w:rsid w:val="00EB3254"/>
    <w:rsid w:val="00EB4BC9"/>
    <w:rsid w:val="00EB4FDF"/>
    <w:rsid w:val="00EB7C80"/>
    <w:rsid w:val="00EC4D63"/>
    <w:rsid w:val="00EC59A2"/>
    <w:rsid w:val="00EC6D79"/>
    <w:rsid w:val="00ED1299"/>
    <w:rsid w:val="00ED3B5B"/>
    <w:rsid w:val="00ED5715"/>
    <w:rsid w:val="00EE359B"/>
    <w:rsid w:val="00EE39E3"/>
    <w:rsid w:val="00EE4CC2"/>
    <w:rsid w:val="00EE4EAB"/>
    <w:rsid w:val="00EE6BFF"/>
    <w:rsid w:val="00EE6D65"/>
    <w:rsid w:val="00EE7D21"/>
    <w:rsid w:val="00EF12FF"/>
    <w:rsid w:val="00EF2123"/>
    <w:rsid w:val="00EF3C2B"/>
    <w:rsid w:val="00EF41FA"/>
    <w:rsid w:val="00F011F6"/>
    <w:rsid w:val="00F103E5"/>
    <w:rsid w:val="00F13777"/>
    <w:rsid w:val="00F15AE6"/>
    <w:rsid w:val="00F205FC"/>
    <w:rsid w:val="00F26FB7"/>
    <w:rsid w:val="00F30822"/>
    <w:rsid w:val="00F3094C"/>
    <w:rsid w:val="00F30B0D"/>
    <w:rsid w:val="00F32615"/>
    <w:rsid w:val="00F336BE"/>
    <w:rsid w:val="00F358BD"/>
    <w:rsid w:val="00F377AC"/>
    <w:rsid w:val="00F41CF6"/>
    <w:rsid w:val="00F4613B"/>
    <w:rsid w:val="00F51D74"/>
    <w:rsid w:val="00F51F5E"/>
    <w:rsid w:val="00F55545"/>
    <w:rsid w:val="00F6068D"/>
    <w:rsid w:val="00F61425"/>
    <w:rsid w:val="00F63D82"/>
    <w:rsid w:val="00F65612"/>
    <w:rsid w:val="00F70F41"/>
    <w:rsid w:val="00F7297D"/>
    <w:rsid w:val="00F72BB7"/>
    <w:rsid w:val="00F74552"/>
    <w:rsid w:val="00F8428F"/>
    <w:rsid w:val="00F852DF"/>
    <w:rsid w:val="00F8611C"/>
    <w:rsid w:val="00FA313A"/>
    <w:rsid w:val="00FA4913"/>
    <w:rsid w:val="00FA68EB"/>
    <w:rsid w:val="00FA77C3"/>
    <w:rsid w:val="00FA7DB4"/>
    <w:rsid w:val="00FB0E3B"/>
    <w:rsid w:val="00FB3EEE"/>
    <w:rsid w:val="00FB56D5"/>
    <w:rsid w:val="00FB5983"/>
    <w:rsid w:val="00FB7230"/>
    <w:rsid w:val="00FC0884"/>
    <w:rsid w:val="00FC2BBE"/>
    <w:rsid w:val="00FC32A2"/>
    <w:rsid w:val="00FC67EE"/>
    <w:rsid w:val="00FC6CE9"/>
    <w:rsid w:val="00FC7D2F"/>
    <w:rsid w:val="00FD470B"/>
    <w:rsid w:val="00FD4B3E"/>
    <w:rsid w:val="00FD4EA3"/>
    <w:rsid w:val="00FE3610"/>
    <w:rsid w:val="00FE3E8C"/>
    <w:rsid w:val="00FE6298"/>
    <w:rsid w:val="00FE6AF9"/>
    <w:rsid w:val="00FF0407"/>
    <w:rsid w:val="00FF20C2"/>
    <w:rsid w:val="00FF3391"/>
    <w:rsid w:val="00FF4E90"/>
    <w:rsid w:val="00FF5E0B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7A3CF-9E78-4E84-8964-955A0BEB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262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5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samara.ru/wp-content/uploads/2022/11/Doklad-Sohranenie-regionalnogo-komponenta-III-Povolzhskiy-pedag-forum-Tolyatti-Nesterov-A.S..pdf" TargetMode="External"/><Relationship Id="rId13" Type="http://schemas.openxmlformats.org/officeDocument/2006/relationships/hyperlink" Target="http://centersamara.ru/wp-content/uploads/2022/11/Konsultatsionno-metodicheskaya-deyatelnost-PDO-Nesterova-A.S.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ersamara.ru/wp-content/uploads/2022/11/Internet-sbornik-NPK-Kamerton-2021.pdf" TargetMode="External"/><Relationship Id="rId12" Type="http://schemas.openxmlformats.org/officeDocument/2006/relationships/hyperlink" Target="http://centersamara.ru/wp-content/uploads/2022/11/Prezentatsiya-Kamerton-FORMYI-VYIYAVLENIYA-I-PODDERZHKI-TALANTLIVYIH-DETE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xE8f_s0PuaD1aAylis7PAA" TargetMode="External"/><Relationship Id="rId11" Type="http://schemas.openxmlformats.org/officeDocument/2006/relationships/hyperlink" Target="http://centersamara.ru/wp-content/uploads/2022/11/Prezentatsiya-k-dokladu-III-Povodzhskogo-pedag-foruma-Tolyatti-Nesterov-A.S..pdf" TargetMode="External"/><Relationship Id="rId5" Type="http://schemas.openxmlformats.org/officeDocument/2006/relationships/hyperlink" Target="https://vk.com/tradition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entersamara.ru/wp-content/uploads/2022/11/Otkryityiy-urok.-Russkie-narodnyie-yarmorochnyie-igryi-i-zabavy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ersamara.ru/wp-content/uploads/2022/11/Statya-sbornik-Kamerto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27</cp:revision>
  <dcterms:created xsi:type="dcterms:W3CDTF">2023-04-20T14:31:00Z</dcterms:created>
  <dcterms:modified xsi:type="dcterms:W3CDTF">2023-04-21T10:57:00Z</dcterms:modified>
</cp:coreProperties>
</file>