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D5FA" w14:textId="4C4797DC" w:rsidR="00F4000B" w:rsidRPr="003513D9" w:rsidRDefault="00B613D4" w:rsidP="00FB0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D9">
        <w:rPr>
          <w:rFonts w:ascii="Times New Roman" w:hAnsi="Times New Roman" w:cs="Times New Roman"/>
          <w:b/>
          <w:sz w:val="24"/>
          <w:szCs w:val="24"/>
        </w:rPr>
        <w:t>Методическая рамка образовательной практики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8363"/>
      </w:tblGrid>
      <w:tr w:rsidR="00AA6CD8" w14:paraId="3EC45FA0" w14:textId="77777777" w:rsidTr="00AA6CD8">
        <w:tc>
          <w:tcPr>
            <w:tcW w:w="2552" w:type="dxa"/>
            <w:tcBorders>
              <w:left w:val="single" w:sz="4" w:space="0" w:color="auto"/>
            </w:tcBorders>
          </w:tcPr>
          <w:p w14:paraId="45F886DF" w14:textId="34EF3091" w:rsidR="00AA6CD8" w:rsidRPr="00FF7A2D" w:rsidRDefault="00AA6CD8" w:rsidP="00FB0CD7">
            <w:pPr>
              <w:jc w:val="both"/>
              <w:rPr>
                <w:rFonts w:ascii="Times New Roman" w:hAnsi="Times New Roman" w:cs="Times New Roman"/>
              </w:rPr>
            </w:pPr>
            <w:r w:rsidRPr="00FF7A2D">
              <w:rPr>
                <w:rFonts w:ascii="Times New Roman" w:eastAsia="Calibri" w:hAnsi="Times New Roman" w:cs="Times New Roman"/>
              </w:rPr>
              <w:t>Название образовательной практики</w:t>
            </w:r>
          </w:p>
        </w:tc>
        <w:tc>
          <w:tcPr>
            <w:tcW w:w="8363" w:type="dxa"/>
          </w:tcPr>
          <w:p w14:paraId="6A5AF70B" w14:textId="1AFE751E" w:rsidR="00AA6CD8" w:rsidRDefault="00AA6CD8" w:rsidP="00FB0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д</w:t>
            </w:r>
            <w:r w:rsidRPr="00B72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ополнительная </w:t>
            </w:r>
            <w:r w:rsidR="00986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общеобразовательная </w:t>
            </w:r>
            <w:r w:rsidRPr="00B72DE2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2DE2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«Народные ремесла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новый лад</w:t>
            </w:r>
            <w:r w:rsidRPr="00B72DE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AA6CD8" w14:paraId="43D1E82F" w14:textId="77777777" w:rsidTr="00AA6CD8">
        <w:tc>
          <w:tcPr>
            <w:tcW w:w="2552" w:type="dxa"/>
            <w:tcBorders>
              <w:left w:val="single" w:sz="4" w:space="0" w:color="auto"/>
            </w:tcBorders>
          </w:tcPr>
          <w:p w14:paraId="120DD537" w14:textId="77777777" w:rsidR="00AA6CD8" w:rsidRDefault="00AA6CD8" w:rsidP="00FB0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8363" w:type="dxa"/>
          </w:tcPr>
          <w:p w14:paraId="5E718396" w14:textId="66B5B67C" w:rsidR="00AA6CD8" w:rsidRPr="008566A5" w:rsidRDefault="00063959" w:rsidP="00FB0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6CD8" w:rsidRPr="008566A5">
              <w:rPr>
                <w:rFonts w:ascii="Times New Roman" w:hAnsi="Times New Roman" w:cs="Times New Roman"/>
                <w:sz w:val="24"/>
                <w:szCs w:val="24"/>
              </w:rPr>
              <w:t>Хранители культурного наследия»</w:t>
            </w:r>
          </w:p>
        </w:tc>
      </w:tr>
      <w:tr w:rsidR="00AA6CD8" w14:paraId="6B214C98" w14:textId="77777777" w:rsidTr="00FF7A2D">
        <w:trPr>
          <w:trHeight w:val="475"/>
        </w:trPr>
        <w:tc>
          <w:tcPr>
            <w:tcW w:w="2552" w:type="dxa"/>
            <w:tcBorders>
              <w:left w:val="single" w:sz="4" w:space="0" w:color="auto"/>
            </w:tcBorders>
          </w:tcPr>
          <w:p w14:paraId="3641B435" w14:textId="77777777" w:rsidR="00AA6CD8" w:rsidRDefault="00AA6CD8" w:rsidP="00FB0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Приоритетное направление</w:t>
            </w:r>
          </w:p>
        </w:tc>
        <w:tc>
          <w:tcPr>
            <w:tcW w:w="8363" w:type="dxa"/>
          </w:tcPr>
          <w:p w14:paraId="564353E0" w14:textId="77777777" w:rsidR="00AA6CD8" w:rsidRPr="008566A5" w:rsidRDefault="00063959" w:rsidP="00FB0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5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</w:t>
            </w:r>
          </w:p>
          <w:p w14:paraId="11AB13BF" w14:textId="028F808D" w:rsidR="00FF7A2D" w:rsidRPr="008566A5" w:rsidRDefault="00FF7A2D" w:rsidP="00FF7A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D8" w14:paraId="4FF1A93E" w14:textId="77777777" w:rsidTr="00AA6CD8">
        <w:tc>
          <w:tcPr>
            <w:tcW w:w="2552" w:type="dxa"/>
            <w:tcBorders>
              <w:left w:val="single" w:sz="4" w:space="0" w:color="auto"/>
            </w:tcBorders>
          </w:tcPr>
          <w:p w14:paraId="28498D10" w14:textId="77777777" w:rsidR="00AA6CD8" w:rsidRDefault="00AA6CD8" w:rsidP="00FB0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цель достигнута?</w:t>
            </w:r>
          </w:p>
        </w:tc>
        <w:tc>
          <w:tcPr>
            <w:tcW w:w="8363" w:type="dxa"/>
          </w:tcPr>
          <w:p w14:paraId="28B557AF" w14:textId="771AADD8" w:rsidR="00AA6CD8" w:rsidRPr="00FF7A2D" w:rsidRDefault="00FF7A2D" w:rsidP="00FF7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FF7A2D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 детей устойчивого интереса к занятиям декоративно-прикладным творчеством через ознакомление с народными ремеслами и промыслами России.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A2D">
              <w:rPr>
                <w:rFonts w:ascii="Times New Roman" w:hAnsi="Times New Roman" w:cs="Times New Roman"/>
                <w:sz w:val="24"/>
                <w:szCs w:val="24"/>
              </w:rPr>
              <w:t>риобщ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F7A2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A6CD8" w:rsidRPr="00FF7A2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культурному </w:t>
            </w:r>
            <w:r w:rsidRPr="00FF7A2D">
              <w:rPr>
                <w:rFonts w:ascii="Times New Roman" w:hAnsi="Times New Roman" w:cs="Times New Roman"/>
                <w:sz w:val="24"/>
                <w:szCs w:val="24"/>
              </w:rPr>
              <w:t>наследию России</w:t>
            </w:r>
            <w:r w:rsidR="00AA6CD8" w:rsidRPr="00FF7A2D">
              <w:rPr>
                <w:rFonts w:ascii="Times New Roman" w:hAnsi="Times New Roman" w:cs="Times New Roman"/>
                <w:sz w:val="24"/>
                <w:szCs w:val="24"/>
              </w:rPr>
              <w:t>, сохранени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6CD8" w:rsidRPr="00FF7A2D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6CD8" w:rsidRPr="00FF7A2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традиций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A6CD8" w:rsidRPr="00FF7A2D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творчества.</w:t>
            </w:r>
            <w:r w:rsidR="00AA6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A6CD8" w14:paraId="27EB57CD" w14:textId="77777777" w:rsidTr="00AA6CD8">
        <w:tc>
          <w:tcPr>
            <w:tcW w:w="2552" w:type="dxa"/>
            <w:tcBorders>
              <w:left w:val="single" w:sz="4" w:space="0" w:color="auto"/>
            </w:tcBorders>
          </w:tcPr>
          <w:p w14:paraId="027635A6" w14:textId="77777777" w:rsidR="00AA6CD8" w:rsidRDefault="00AA6CD8" w:rsidP="00FB0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задачи решены?</w:t>
            </w:r>
          </w:p>
        </w:tc>
        <w:tc>
          <w:tcPr>
            <w:tcW w:w="8363" w:type="dxa"/>
          </w:tcPr>
          <w:p w14:paraId="1FABF20F" w14:textId="77777777" w:rsidR="008566A5" w:rsidRPr="008566A5" w:rsidRDefault="008566A5" w:rsidP="008566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Обучающие:</w:t>
            </w:r>
          </w:p>
          <w:p w14:paraId="2271F9D9" w14:textId="070CC96E" w:rsidR="008566A5" w:rsidRPr="008566A5" w:rsidRDefault="008566A5" w:rsidP="008566A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56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народными ремеслами и промыслами России, историей их возникновения;</w:t>
            </w:r>
          </w:p>
          <w:p w14:paraId="098ACFDA" w14:textId="1098448D" w:rsidR="008566A5" w:rsidRPr="008566A5" w:rsidRDefault="008566A5" w:rsidP="008566A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66A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характерными элементами хохломской, городецкой, гжельской, жостовской росписи</w:t>
            </w:r>
            <w:r w:rsidRPr="00856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дымковской игрушки;</w:t>
            </w:r>
          </w:p>
          <w:p w14:paraId="2D54A5C1" w14:textId="3C8A828E" w:rsidR="008566A5" w:rsidRPr="008566A5" w:rsidRDefault="008566A5" w:rsidP="008566A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56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историей возникновения матрешки, стилями росписей матрешек;</w:t>
            </w:r>
          </w:p>
          <w:p w14:paraId="2367A280" w14:textId="28BF574E" w:rsidR="008566A5" w:rsidRPr="008566A5" w:rsidRDefault="008566A5" w:rsidP="008566A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56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цветоведением, названием материалов и их свойствами;</w:t>
            </w:r>
          </w:p>
          <w:p w14:paraId="59D1C39E" w14:textId="4F851D62" w:rsidR="008566A5" w:rsidRPr="008566A5" w:rsidRDefault="008566A5" w:rsidP="008566A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56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экономному и рациональному расходованию материалов;</w:t>
            </w:r>
          </w:p>
          <w:p w14:paraId="5F4A6A4D" w14:textId="0066006E" w:rsidR="008566A5" w:rsidRPr="008566A5" w:rsidRDefault="008566A5" w:rsidP="008566A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56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техникой безопасности при работе с материалами и инструментами;</w:t>
            </w:r>
          </w:p>
          <w:p w14:paraId="488D7CE2" w14:textId="77777777" w:rsidR="008566A5" w:rsidRDefault="008566A5" w:rsidP="008566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66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Развивающие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14:paraId="69972C2A" w14:textId="76FCC25D" w:rsidR="008566A5" w:rsidRPr="008566A5" w:rsidRDefault="008566A5" w:rsidP="008566A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856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творческих способностей обучающихся;</w:t>
            </w:r>
          </w:p>
          <w:p w14:paraId="67862B6F" w14:textId="59B968F0" w:rsidR="008566A5" w:rsidRPr="008566A5" w:rsidRDefault="008566A5" w:rsidP="008566A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56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интереса к прикладному творчеству, к выполнению творческих работ;</w:t>
            </w:r>
          </w:p>
          <w:p w14:paraId="213D3BE9" w14:textId="38FBA278" w:rsidR="008566A5" w:rsidRPr="008566A5" w:rsidRDefault="008566A5" w:rsidP="008566A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56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художественного вкуса, фантазии, пространственного воображения,</w:t>
            </w:r>
            <w:r w:rsidRPr="008566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мышления, </w:t>
            </w:r>
            <w:r w:rsidRPr="00856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памяти, познавательного интереса;</w:t>
            </w:r>
          </w:p>
          <w:p w14:paraId="4530136A" w14:textId="2894A2EC" w:rsidR="008566A5" w:rsidRPr="008566A5" w:rsidRDefault="008566A5" w:rsidP="008566A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56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критического мышления;</w:t>
            </w:r>
          </w:p>
          <w:p w14:paraId="6065A512" w14:textId="28CB0EF0" w:rsidR="008566A5" w:rsidRPr="008566A5" w:rsidRDefault="008566A5" w:rsidP="008566A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56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глазомера, мелкой моторики рук;</w:t>
            </w:r>
          </w:p>
          <w:p w14:paraId="367A7C08" w14:textId="1108CA7B" w:rsidR="008566A5" w:rsidRPr="008566A5" w:rsidRDefault="008566A5" w:rsidP="008566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66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Воспитывающие: </w:t>
            </w:r>
            <w:bookmarkStart w:id="0" w:name="_Hlk132973271"/>
          </w:p>
          <w:bookmarkEnd w:id="0"/>
          <w:p w14:paraId="13F5063E" w14:textId="194C9A7E" w:rsidR="008566A5" w:rsidRPr="008566A5" w:rsidRDefault="008566A5" w:rsidP="008566A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56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детей к народной культуре;</w:t>
            </w:r>
          </w:p>
          <w:p w14:paraId="39FD2901" w14:textId="2ACF8407" w:rsidR="008566A5" w:rsidRPr="008566A5" w:rsidRDefault="008566A5" w:rsidP="008566A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56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интереса и любви к русской национальной культуре, народному творчеству, обычаям, традициям, чувства патриотизма и гражданственности;</w:t>
            </w:r>
          </w:p>
          <w:p w14:paraId="401AD2D8" w14:textId="7608D97B" w:rsidR="008566A5" w:rsidRPr="008566A5" w:rsidRDefault="008566A5" w:rsidP="008566A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56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воспитание трудолюбия и целеустремленности в достижении поставленных целей, доведении начатого дела до конца; </w:t>
            </w:r>
          </w:p>
          <w:p w14:paraId="60178D3F" w14:textId="4C8C34D3" w:rsidR="008566A5" w:rsidRPr="008566A5" w:rsidRDefault="008566A5" w:rsidP="008566A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56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воспитание аккуратности, усидчивости; </w:t>
            </w:r>
          </w:p>
          <w:p w14:paraId="02928F7E" w14:textId="39D36748" w:rsidR="008566A5" w:rsidRPr="008566A5" w:rsidRDefault="008566A5" w:rsidP="008566A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56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воспитание умения организовывать свое рабочее место, поддерживать порядок во время работы; </w:t>
            </w:r>
          </w:p>
          <w:p w14:paraId="1D0D726C" w14:textId="51AC8D6D" w:rsidR="00AA6CD8" w:rsidRPr="008566A5" w:rsidRDefault="008566A5" w:rsidP="008566A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56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умения работать в коллективе, дружеских отношений между обучающимися через игры на сплочение коллектива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A6CD8" w14:paraId="3A07ABE5" w14:textId="77777777" w:rsidTr="00AA6CD8">
        <w:tc>
          <w:tcPr>
            <w:tcW w:w="2552" w:type="dxa"/>
            <w:tcBorders>
              <w:left w:val="single" w:sz="4" w:space="0" w:color="auto"/>
            </w:tcBorders>
          </w:tcPr>
          <w:p w14:paraId="6FB55D96" w14:textId="661A642A" w:rsidR="00AA6CD8" w:rsidRDefault="00AA6CD8" w:rsidP="00FB0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дети по возрасту обучались</w:t>
            </w:r>
          </w:p>
        </w:tc>
        <w:tc>
          <w:tcPr>
            <w:tcW w:w="8363" w:type="dxa"/>
          </w:tcPr>
          <w:p w14:paraId="1BD4492B" w14:textId="77777777" w:rsidR="00AA6CD8" w:rsidRPr="008566A5" w:rsidRDefault="00AA6CD8" w:rsidP="00FB0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5">
              <w:rPr>
                <w:rFonts w:ascii="Times New Roman" w:hAnsi="Times New Roman" w:cs="Times New Roman"/>
                <w:sz w:val="24"/>
                <w:szCs w:val="24"/>
              </w:rPr>
              <w:t>От 6,5 до 12 лет</w:t>
            </w:r>
          </w:p>
        </w:tc>
      </w:tr>
      <w:tr w:rsidR="00AA6CD8" w14:paraId="5CBA6CF6" w14:textId="77777777" w:rsidTr="00AA6CD8">
        <w:tc>
          <w:tcPr>
            <w:tcW w:w="2552" w:type="dxa"/>
            <w:tcBorders>
              <w:left w:val="single" w:sz="4" w:space="0" w:color="auto"/>
            </w:tcBorders>
          </w:tcPr>
          <w:p w14:paraId="5CE69133" w14:textId="77777777" w:rsidR="00AA6CD8" w:rsidRDefault="00AA6CD8" w:rsidP="00FB0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категории обучающихся обучались?</w:t>
            </w:r>
          </w:p>
          <w:p w14:paraId="49154384" w14:textId="0F7AB010" w:rsidR="00AA6CD8" w:rsidRPr="00AA6CD8" w:rsidRDefault="00AA6CD8" w:rsidP="00FB0C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6CD8">
              <w:rPr>
                <w:rFonts w:ascii="Times New Roman" w:hAnsi="Times New Roman" w:cs="Times New Roman"/>
                <w:sz w:val="18"/>
                <w:szCs w:val="18"/>
              </w:rPr>
              <w:t>обучающиеся, демонстрирующих высокие и/или низкие образовательные результаты;</w:t>
            </w:r>
          </w:p>
          <w:p w14:paraId="58051111" w14:textId="77777777" w:rsidR="00AA6CD8" w:rsidRPr="00AA6CD8" w:rsidRDefault="00AA6CD8" w:rsidP="00FB0C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CD8">
              <w:rPr>
                <w:rFonts w:ascii="Times New Roman" w:hAnsi="Times New Roman" w:cs="Times New Roman"/>
                <w:sz w:val="18"/>
                <w:szCs w:val="18"/>
              </w:rPr>
              <w:t>-дети с ограниченными возможностями здоровья и инвалидностью;</w:t>
            </w:r>
          </w:p>
          <w:p w14:paraId="4AAE7CE1" w14:textId="33D42F98" w:rsidR="00AA6CD8" w:rsidRDefault="00AA6CD8" w:rsidP="00FB0CD7">
            <w:pPr>
              <w:jc w:val="both"/>
              <w:rPr>
                <w:rFonts w:ascii="Times New Roman" w:hAnsi="Times New Roman" w:cs="Times New Roman"/>
              </w:rPr>
            </w:pPr>
            <w:r w:rsidRPr="00AA6CD8">
              <w:rPr>
                <w:rFonts w:ascii="Times New Roman" w:hAnsi="Times New Roman" w:cs="Times New Roman"/>
                <w:sz w:val="18"/>
                <w:szCs w:val="18"/>
              </w:rPr>
              <w:t xml:space="preserve">-дети, находящиеся в трудной </w:t>
            </w:r>
            <w:r w:rsidRPr="00AA6C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жизненной ситуации,</w:t>
            </w:r>
            <w:r w:rsidR="00CC6E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CD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8363" w:type="dxa"/>
          </w:tcPr>
          <w:p w14:paraId="22F99AF5" w14:textId="559E7534" w:rsidR="00AA6CD8" w:rsidRPr="00FF7A2D" w:rsidRDefault="00FF7A2D" w:rsidP="00FB0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FF7A2D">
              <w:rPr>
                <w:rFonts w:ascii="Times New Roman" w:hAnsi="Times New Roman" w:cs="Times New Roman"/>
                <w:sz w:val="24"/>
                <w:szCs w:val="24"/>
              </w:rPr>
              <w:t>ети, находящиеся в трудной жизненной ситуации</w:t>
            </w:r>
          </w:p>
        </w:tc>
      </w:tr>
      <w:tr w:rsidR="00AA6CD8" w14:paraId="7E327270" w14:textId="77777777" w:rsidTr="00AA6CD8">
        <w:tc>
          <w:tcPr>
            <w:tcW w:w="2552" w:type="dxa"/>
            <w:tcBorders>
              <w:left w:val="single" w:sz="4" w:space="0" w:color="auto"/>
            </w:tcBorders>
          </w:tcPr>
          <w:p w14:paraId="65B5F864" w14:textId="135EF504" w:rsidR="00AA6CD8" w:rsidRDefault="00CC6EB0" w:rsidP="00FB0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8363" w:type="dxa"/>
          </w:tcPr>
          <w:p w14:paraId="4E8FD02F" w14:textId="756DEA6D" w:rsidR="00AA6CD8" w:rsidRPr="00FF7A2D" w:rsidRDefault="00AA6CD8" w:rsidP="006C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4B17">
              <w:rPr>
                <w:rFonts w:ascii="Times New Roman" w:hAnsi="Times New Roman" w:cs="Times New Roman"/>
                <w:sz w:val="24"/>
                <w:szCs w:val="24"/>
              </w:rPr>
              <w:t>ичностно ориентированный</w:t>
            </w:r>
            <w:r w:rsidR="0026148A" w:rsidRPr="005A4B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6148A">
              <w:rPr>
                <w:rFonts w:ascii="Times New Roman" w:hAnsi="Times New Roman" w:cs="Times New Roman"/>
                <w:sz w:val="24"/>
                <w:szCs w:val="24"/>
              </w:rPr>
              <w:t>системно</w:t>
            </w:r>
            <w:r w:rsidRPr="005A4B17">
              <w:rPr>
                <w:rFonts w:ascii="Times New Roman" w:hAnsi="Times New Roman" w:cs="Times New Roman"/>
                <w:sz w:val="24"/>
                <w:szCs w:val="24"/>
              </w:rPr>
              <w:t>-деятельностный</w:t>
            </w:r>
            <w:r w:rsidR="003D3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48A"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Использование игровых форм в качестве метода обучения</w:t>
            </w:r>
            <w:r w:rsidR="00FF7A2D">
              <w:rPr>
                <w:rFonts w:ascii="Times New Roman" w:hAnsi="Times New Roman" w:cs="Times New Roman"/>
                <w:sz w:val="24"/>
                <w:szCs w:val="24"/>
              </w:rPr>
              <w:t>. На</w:t>
            </w:r>
            <w:r w:rsidRPr="00FF7A2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дидактические принципы: последовательность обучения, наглядность, научность обучения, доступность, системность и последовательность усвоения знаний, умений и навыков, соответствие возрастным и психологическим особенностям, связ</w:t>
            </w:r>
            <w:r w:rsidR="00FF7A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A2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обучения с практикой</w:t>
            </w:r>
            <w:r w:rsidR="00FF7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CD8" w14:paraId="0A5D6E53" w14:textId="77777777" w:rsidTr="00AA6CD8">
        <w:tc>
          <w:tcPr>
            <w:tcW w:w="2552" w:type="dxa"/>
            <w:tcBorders>
              <w:left w:val="single" w:sz="4" w:space="0" w:color="auto"/>
            </w:tcBorders>
          </w:tcPr>
          <w:p w14:paraId="41457449" w14:textId="410C63D7" w:rsidR="00AA6CD8" w:rsidRDefault="00CC6EB0" w:rsidP="00FB0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нормы, традиции сохранились?</w:t>
            </w:r>
          </w:p>
        </w:tc>
        <w:tc>
          <w:tcPr>
            <w:tcW w:w="8363" w:type="dxa"/>
          </w:tcPr>
          <w:p w14:paraId="208ADD6D" w14:textId="31CFA5DA" w:rsidR="00AA6CD8" w:rsidRPr="00063959" w:rsidRDefault="00063959" w:rsidP="00FB0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4712E">
              <w:rPr>
                <w:rFonts w:ascii="Times New Roman" w:eastAsia="Calibri" w:hAnsi="Times New Roman" w:cs="Times New Roman"/>
                <w:sz w:val="24"/>
                <w:szCs w:val="24"/>
              </w:rPr>
              <w:t>охранение традиций классического искусства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4712E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традиционными народными ремеслами в сочетании с современными техниками и художественными материалами.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CD8" w14:paraId="0B0D7669" w14:textId="77777777" w:rsidTr="00AA6CD8">
        <w:tc>
          <w:tcPr>
            <w:tcW w:w="2552" w:type="dxa"/>
            <w:tcBorders>
              <w:left w:val="single" w:sz="4" w:space="0" w:color="auto"/>
            </w:tcBorders>
          </w:tcPr>
          <w:p w14:paraId="5F90F592" w14:textId="2C8C780F" w:rsidR="00AA6CD8" w:rsidRDefault="00CC6EB0" w:rsidP="00FB0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чем новизна подхода в преподавании ДООП?</w:t>
            </w:r>
          </w:p>
        </w:tc>
        <w:tc>
          <w:tcPr>
            <w:tcW w:w="8363" w:type="dxa"/>
          </w:tcPr>
          <w:p w14:paraId="38896C53" w14:textId="13547327" w:rsidR="00AA6CD8" w:rsidRPr="00A46626" w:rsidRDefault="00CC6EB0" w:rsidP="00225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14561822"/>
            <w:r w:rsidRPr="000639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Новизна подхода</w:t>
            </w:r>
            <w:r w:rsidR="00AA6CD8" w:rsidRPr="000639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</w:t>
            </w:r>
            <w:r w:rsidRPr="000639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преподавании ДО</w:t>
            </w:r>
            <w:r w:rsidR="00BE6767" w:rsidRPr="000639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0639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="00AA6CD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254DD" w:rsidRPr="00B72D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="002254DD" w:rsidRPr="00B72DE2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</w:t>
            </w:r>
            <w:r w:rsidR="00225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  <w:r w:rsidR="00AA6CD8" w:rsidRPr="0084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декоративно-прикладному творчеству через сохранение традиций классического искусства</w:t>
            </w:r>
            <w:r w:rsidR="0022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(согласно</w:t>
            </w:r>
            <w:r w:rsidR="002254DD" w:rsidRPr="00B72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«Концепции развития дополнительного образования до 2030 года»</w:t>
            </w:r>
            <w:r w:rsidR="002254D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A6CD8" w:rsidRPr="0084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254DD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поддержка народного творчества (с</w:t>
            </w:r>
            <w:r w:rsidR="002254DD" w:rsidRPr="00B53657">
              <w:rPr>
                <w:rFonts w:ascii="Times New Roman" w:eastAsia="Calibri" w:hAnsi="Times New Roman" w:cs="Times New Roman"/>
                <w:sz w:val="24"/>
                <w:szCs w:val="24"/>
              </w:rPr>
              <w:t>огласно</w:t>
            </w:r>
            <w:r w:rsidR="002254DD" w:rsidRPr="00B53657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="002254DD" w:rsidRPr="00B536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Стратегии развития воспитания в Российской Федерации на период до 2025 года</w:t>
            </w:r>
            <w:r w:rsidR="00225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). </w:t>
            </w:r>
            <w:r w:rsidR="00063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AA6CD8" w:rsidRPr="00B72DE2">
              <w:rPr>
                <w:rFonts w:ascii="Times New Roman" w:eastAsia="Calibri" w:hAnsi="Times New Roman" w:cs="Times New Roman"/>
                <w:sz w:val="24"/>
                <w:szCs w:val="24"/>
              </w:rPr>
              <w:t>усилении воспитательной составляющей,</w:t>
            </w:r>
            <w:r w:rsidR="00AA6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3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AA6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применении </w:t>
            </w:r>
            <w:r w:rsidR="00AA6CD8" w:rsidRPr="0084712E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инновационной технологи</w:t>
            </w:r>
            <w:r w:rsidR="00AA6CD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6CD8" w:rsidRPr="0084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395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63959" w:rsidRPr="0084712E">
              <w:rPr>
                <w:rFonts w:ascii="Times New Roman" w:eastAsia="Calibri" w:hAnsi="Times New Roman" w:cs="Times New Roman"/>
                <w:sz w:val="24"/>
                <w:szCs w:val="24"/>
              </w:rPr>
              <w:t>етев</w:t>
            </w:r>
            <w:r w:rsidR="00063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</w:t>
            </w:r>
            <w:r w:rsidR="00063959" w:rsidRPr="0084712E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</w:t>
            </w:r>
            <w:r w:rsidR="00AA6CD8" w:rsidRPr="00B72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Борисоглебским Домом ремесел, сохраняющим и развивающим</w:t>
            </w:r>
            <w:r w:rsidR="00AA6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6CD8" w:rsidRPr="00B72DE2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промыслы и художественные ремесла</w:t>
            </w:r>
            <w:r w:rsidR="00AA6C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A6CD8" w:rsidRPr="0084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End w:id="1"/>
          </w:p>
        </w:tc>
      </w:tr>
      <w:tr w:rsidR="00AA6CD8" w14:paraId="44D52C9D" w14:textId="77777777" w:rsidTr="00AA6CD8">
        <w:tc>
          <w:tcPr>
            <w:tcW w:w="2552" w:type="dxa"/>
            <w:tcBorders>
              <w:left w:val="single" w:sz="4" w:space="0" w:color="auto"/>
            </w:tcBorders>
          </w:tcPr>
          <w:p w14:paraId="54AB3E0B" w14:textId="066CE0DB" w:rsidR="00AA6CD8" w:rsidRDefault="00CC6EB0" w:rsidP="00FB0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8363" w:type="dxa"/>
          </w:tcPr>
          <w:p w14:paraId="4358E850" w14:textId="2236A073" w:rsidR="00AA6CD8" w:rsidRPr="00D0045A" w:rsidRDefault="00BE6767" w:rsidP="00FB0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2">
              <w:rPr>
                <w:rFonts w:ascii="Times New Roman" w:hAnsi="Times New Roman" w:cs="Times New Roman"/>
                <w:sz w:val="24"/>
                <w:szCs w:val="24"/>
              </w:rPr>
              <w:t>Краткосрочная программа</w:t>
            </w:r>
            <w:r w:rsidR="00AA6CD8" w:rsidRPr="009136E2">
              <w:rPr>
                <w:rFonts w:ascii="Times New Roman" w:hAnsi="Times New Roman" w:cs="Times New Roman"/>
                <w:sz w:val="24"/>
                <w:szCs w:val="24"/>
              </w:rPr>
              <w:t xml:space="preserve"> (12 часов) реализуется в рамках лагеря с дневной формой пребывания.</w:t>
            </w:r>
            <w:r w:rsidR="00D0045A">
              <w:rPr>
                <w:rFonts w:ascii="Times New Roman" w:hAnsi="Times New Roman" w:cs="Times New Roman"/>
                <w:sz w:val="24"/>
                <w:szCs w:val="24"/>
              </w:rPr>
              <w:t xml:space="preserve"> Что способствует привлечению и набору детей в объединения на новый учебный год. А именно, </w:t>
            </w:r>
            <w:r w:rsidR="00D0045A" w:rsidRPr="009136E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D00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6CD8" w:rsidRPr="00913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45A">
              <w:rPr>
                <w:rFonts w:ascii="Times New Roman" w:hAnsi="Times New Roman" w:cs="Times New Roman"/>
                <w:sz w:val="24"/>
                <w:szCs w:val="24"/>
              </w:rPr>
              <w:t>освоившие</w:t>
            </w:r>
            <w:r w:rsidR="00AA6CD8" w:rsidRPr="009136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ознакомительного уровня </w:t>
            </w:r>
            <w:r w:rsidR="00D0045A" w:rsidRPr="009136E2">
              <w:rPr>
                <w:rFonts w:ascii="Times New Roman" w:hAnsi="Times New Roman" w:cs="Times New Roman"/>
                <w:sz w:val="24"/>
                <w:szCs w:val="24"/>
              </w:rPr>
              <w:t>в течение лагерн</w:t>
            </w:r>
            <w:r w:rsidR="00D0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045A" w:rsidRPr="009136E2">
              <w:rPr>
                <w:rFonts w:ascii="Times New Roman" w:hAnsi="Times New Roman" w:cs="Times New Roman"/>
                <w:sz w:val="24"/>
                <w:szCs w:val="24"/>
              </w:rPr>
              <w:t>й смены,</w:t>
            </w:r>
            <w:r w:rsidRPr="009136E2">
              <w:rPr>
                <w:rFonts w:ascii="Times New Roman" w:hAnsi="Times New Roman" w:cs="Times New Roman"/>
                <w:sz w:val="24"/>
                <w:szCs w:val="24"/>
              </w:rPr>
              <w:t xml:space="preserve"> переходят</w:t>
            </w:r>
            <w:r w:rsidR="00D004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045A" w:rsidRPr="009136E2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  <w:r w:rsidR="00D0045A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  <w:r w:rsidRPr="009136E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A6CD8" w:rsidRPr="009136E2">
              <w:rPr>
                <w:rFonts w:ascii="Times New Roman" w:hAnsi="Times New Roman" w:cs="Times New Roman"/>
                <w:sz w:val="24"/>
                <w:szCs w:val="24"/>
              </w:rPr>
              <w:t xml:space="preserve"> освоению программы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6CD8" w:rsidRPr="009136E2">
              <w:rPr>
                <w:rFonts w:ascii="Times New Roman" w:hAnsi="Times New Roman" w:cs="Times New Roman"/>
                <w:sz w:val="24"/>
                <w:szCs w:val="24"/>
              </w:rPr>
              <w:t>зового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A6CD8" w:rsidRPr="00913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6CD8" w:rsidRPr="009136E2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 w:rsidR="00063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CD8" w:rsidRPr="00D0045A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D0045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AA6CD8" w:rsidRPr="00D0045A">
              <w:rPr>
                <w:rFonts w:ascii="Times New Roman" w:hAnsi="Times New Roman" w:cs="Times New Roman"/>
                <w:sz w:val="24"/>
                <w:szCs w:val="24"/>
              </w:rPr>
              <w:t xml:space="preserve"> целевы</w:t>
            </w:r>
            <w:r w:rsidR="00D004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6CD8" w:rsidRPr="00D0045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D0045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AA6CD8" w:rsidRPr="009136E2">
              <w:rPr>
                <w:rFonts w:ascii="Times New Roman" w:hAnsi="Times New Roman" w:cs="Times New Roman"/>
                <w:sz w:val="24"/>
                <w:szCs w:val="24"/>
              </w:rPr>
              <w:t xml:space="preserve"> «Концеп</w:t>
            </w:r>
            <w:r w:rsidR="00D0045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AA6CD8" w:rsidRPr="009136E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дополнительного образования детей до 2030 </w:t>
            </w:r>
            <w:r w:rsidR="00D0045A" w:rsidRPr="009136E2">
              <w:rPr>
                <w:rFonts w:ascii="Times New Roman" w:hAnsi="Times New Roman" w:cs="Times New Roman"/>
                <w:sz w:val="24"/>
                <w:szCs w:val="24"/>
              </w:rPr>
              <w:t>года по</w:t>
            </w:r>
            <w:r w:rsidR="00AA6CD8" w:rsidRPr="009136E2">
              <w:rPr>
                <w:rFonts w:ascii="Times New Roman" w:hAnsi="Times New Roman" w:cs="Times New Roman"/>
                <w:sz w:val="24"/>
                <w:szCs w:val="24"/>
              </w:rPr>
              <w:t xml:space="preserve"> планомерному увеличению охвата детей в возрасте от 5 до 18 лет </w:t>
            </w:r>
            <w:r w:rsidR="00D0045A" w:rsidRPr="009136E2">
              <w:rPr>
                <w:rFonts w:ascii="Times New Roman" w:hAnsi="Times New Roman" w:cs="Times New Roman"/>
                <w:sz w:val="24"/>
                <w:szCs w:val="24"/>
              </w:rPr>
              <w:t>дополнительным образованием (</w:t>
            </w:r>
            <w:r w:rsidR="00AA6CD8" w:rsidRPr="009136E2">
              <w:rPr>
                <w:rFonts w:ascii="Times New Roman" w:hAnsi="Times New Roman" w:cs="Times New Roman"/>
                <w:sz w:val="24"/>
                <w:szCs w:val="24"/>
              </w:rPr>
              <w:t>до 80% к 2024 г.)</w:t>
            </w:r>
          </w:p>
        </w:tc>
      </w:tr>
      <w:tr w:rsidR="00AA6CD8" w14:paraId="027708BE" w14:textId="77777777" w:rsidTr="00AA6CD8">
        <w:tc>
          <w:tcPr>
            <w:tcW w:w="2552" w:type="dxa"/>
            <w:tcBorders>
              <w:left w:val="single" w:sz="4" w:space="0" w:color="auto"/>
            </w:tcBorders>
          </w:tcPr>
          <w:p w14:paraId="1EA90D3D" w14:textId="7F16AE71" w:rsidR="00AA6CD8" w:rsidRDefault="00CC6EB0" w:rsidP="00FB0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чем новизна методик, технологий обучения и воспитания?</w:t>
            </w:r>
          </w:p>
        </w:tc>
        <w:tc>
          <w:tcPr>
            <w:tcW w:w="8363" w:type="dxa"/>
          </w:tcPr>
          <w:p w14:paraId="471B6ED0" w14:textId="4FFE2F99" w:rsidR="00AA6CD8" w:rsidRDefault="00AA6CD8" w:rsidP="00FB0CD7">
            <w:pPr>
              <w:jc w:val="both"/>
              <w:rPr>
                <w:rFonts w:ascii="Times New Roman" w:hAnsi="Times New Roman" w:cs="Times New Roman"/>
              </w:rPr>
            </w:pPr>
            <w:r w:rsidRPr="00460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Новизна </w:t>
            </w:r>
            <w:r w:rsidR="00D00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методик, технологий </w:t>
            </w:r>
            <w:r w:rsidR="0053092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r w:rsidR="00B53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овладение</w:t>
            </w:r>
            <w:r w:rsidR="00B53657" w:rsidRPr="0084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традиционными народными ремеслами в сочетании с современными техниками и художественными материалами</w:t>
            </w:r>
            <w:r w:rsidR="00B53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309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3092B" w:rsidRPr="00460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</w:t>
            </w:r>
            <w:r w:rsidR="005309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3092B" w:rsidRPr="00460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критического мышления</w:t>
            </w:r>
            <w:r w:rsidR="00530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применении</w:t>
            </w:r>
            <w:r w:rsidRPr="00460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на занятиях - «Кубик</w:t>
            </w:r>
            <w:r w:rsidR="000D5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0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Блума»</w:t>
            </w:r>
          </w:p>
        </w:tc>
      </w:tr>
      <w:tr w:rsidR="00AA6CD8" w14:paraId="6A4636C3" w14:textId="77777777" w:rsidTr="00AA6CD8">
        <w:tc>
          <w:tcPr>
            <w:tcW w:w="2552" w:type="dxa"/>
            <w:tcBorders>
              <w:left w:val="single" w:sz="4" w:space="0" w:color="auto"/>
            </w:tcBorders>
          </w:tcPr>
          <w:p w14:paraId="5EA99C49" w14:textId="0642D588" w:rsidR="00AA6CD8" w:rsidRDefault="00CC6EB0" w:rsidP="00FB0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образовательные результаты достигнуты обучающимися?</w:t>
            </w:r>
          </w:p>
        </w:tc>
        <w:tc>
          <w:tcPr>
            <w:tcW w:w="8363" w:type="dxa"/>
          </w:tcPr>
          <w:p w14:paraId="58A045A5" w14:textId="1AB57BE5" w:rsidR="008906AE" w:rsidRPr="00B72DE2" w:rsidRDefault="008906AE" w:rsidP="007B04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обучения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ДООП</w:t>
            </w:r>
            <w:r w:rsidRPr="00890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0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обучающийся будет знать:</w:t>
            </w:r>
          </w:p>
          <w:p w14:paraId="6E9887C4" w14:textId="0341A227" w:rsidR="008906AE" w:rsidRPr="00B72DE2" w:rsidRDefault="008906AE" w:rsidP="007B049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DE2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ремесла и промыслы России, историю их возникновения;</w:t>
            </w:r>
            <w:bookmarkStart w:id="2" w:name="_Hlk116641243"/>
          </w:p>
          <w:p w14:paraId="6C9D63E2" w14:textId="7CF73C8A" w:rsidR="008906AE" w:rsidRPr="00B72DE2" w:rsidRDefault="008906AE" w:rsidP="007B049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DE2">
              <w:rPr>
                <w:rFonts w:ascii="Times New Roman" w:eastAsia="Calibri" w:hAnsi="Times New Roman" w:cs="Times New Roman"/>
                <w:sz w:val="24"/>
                <w:szCs w:val="24"/>
              </w:rPr>
              <w:t>историю возникновения матрешки, стили росписей матрешек;</w:t>
            </w:r>
          </w:p>
          <w:p w14:paraId="6D0DD4B4" w14:textId="33DA7E75" w:rsidR="008906AE" w:rsidRPr="00B72DE2" w:rsidRDefault="008906AE" w:rsidP="007B049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DE2">
              <w:rPr>
                <w:rFonts w:ascii="Times New Roman" w:eastAsia="Calibri" w:hAnsi="Times New Roman" w:cs="Times New Roman"/>
                <w:sz w:val="24"/>
                <w:szCs w:val="24"/>
              </w:rPr>
              <w:t>основы цветоведения;</w:t>
            </w:r>
          </w:p>
          <w:bookmarkEnd w:id="2"/>
          <w:p w14:paraId="652D2DEF" w14:textId="7E00981F" w:rsidR="008906AE" w:rsidRPr="00B72DE2" w:rsidRDefault="008906AE" w:rsidP="007B049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DE2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 назначение инструментов и материалов;</w:t>
            </w:r>
          </w:p>
          <w:p w14:paraId="11481E44" w14:textId="77D8DE36" w:rsidR="008906AE" w:rsidRPr="00B72DE2" w:rsidRDefault="008906AE" w:rsidP="007B049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DE2">
              <w:rPr>
                <w:rFonts w:ascii="Times New Roman" w:eastAsia="Calibri" w:hAnsi="Times New Roman" w:cs="Times New Roman"/>
                <w:sz w:val="24"/>
                <w:szCs w:val="24"/>
              </w:rPr>
              <w:t>технику безопасности при работе с инструментами и материалами;</w:t>
            </w:r>
          </w:p>
          <w:p w14:paraId="40433F5A" w14:textId="77777777" w:rsidR="007B049F" w:rsidRPr="007B049F" w:rsidRDefault="007B049F" w:rsidP="007B049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B04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Будет уметь:</w:t>
            </w:r>
          </w:p>
          <w:p w14:paraId="77D62398" w14:textId="77777777" w:rsidR="00FE7A63" w:rsidRDefault="007B049F" w:rsidP="00FE7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B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экономно и рационально расходовать материалы;</w:t>
            </w:r>
            <w:r w:rsidR="00FE7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4C6BD05" w14:textId="6D2077E6" w:rsidR="007B049F" w:rsidRPr="007B049F" w:rsidRDefault="00FE7A63" w:rsidP="00FE7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B049F" w:rsidRPr="007B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инструментами;</w:t>
            </w:r>
          </w:p>
          <w:p w14:paraId="329D3EA5" w14:textId="58A2E6E7" w:rsidR="007B049F" w:rsidRPr="007B049F" w:rsidRDefault="007B049F" w:rsidP="007B049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B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свое рабочее место, поддерживать порядок во время работы;</w:t>
            </w:r>
          </w:p>
          <w:p w14:paraId="55790673" w14:textId="7C811989" w:rsidR="007B049F" w:rsidRPr="007B049F" w:rsidRDefault="007B049F" w:rsidP="007B049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B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доводить начатое дело до конца;</w:t>
            </w:r>
          </w:p>
          <w:p w14:paraId="1EF940B2" w14:textId="7FBD9301" w:rsidR="007B049F" w:rsidRPr="007B049F" w:rsidRDefault="007B049F" w:rsidP="007B049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B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своё творческое изделие и оценивать результат своего труда.</w:t>
            </w:r>
          </w:p>
          <w:p w14:paraId="5B33BB1D" w14:textId="2AA8DD26" w:rsidR="007B049F" w:rsidRPr="007B049F" w:rsidRDefault="007B049F" w:rsidP="007B049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B04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Будет владеть: </w:t>
            </w:r>
          </w:p>
          <w:p w14:paraId="6A9E2831" w14:textId="2B38CB34" w:rsidR="007B049F" w:rsidRPr="007B049F" w:rsidRDefault="007B049F" w:rsidP="007B049F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B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творческим и цветовым видением; </w:t>
            </w:r>
          </w:p>
          <w:p w14:paraId="5078C5C7" w14:textId="3CD85FE9" w:rsidR="007B049F" w:rsidRPr="007B049F" w:rsidRDefault="007B049F" w:rsidP="007B049F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B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простейшими технологическими операциями при работе с бумагой, фетром, глиной; </w:t>
            </w:r>
          </w:p>
          <w:p w14:paraId="2BDD77B5" w14:textId="37C0130D" w:rsidR="007B049F" w:rsidRPr="00B53657" w:rsidRDefault="007B049F" w:rsidP="007B049F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B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культурой общения и поведения в социуме, информационной культурой</w:t>
            </w:r>
            <w:r w:rsidR="00650B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A6CD8" w14:paraId="0206CC7F" w14:textId="77777777" w:rsidTr="00AA6CD8">
        <w:tc>
          <w:tcPr>
            <w:tcW w:w="2552" w:type="dxa"/>
            <w:tcBorders>
              <w:left w:val="single" w:sz="4" w:space="0" w:color="auto"/>
            </w:tcBorders>
          </w:tcPr>
          <w:p w14:paraId="4F2A0F0C" w14:textId="32C613F2" w:rsidR="00AA6CD8" w:rsidRDefault="00CC6EB0" w:rsidP="00FB0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ресурсы помогли? </w:t>
            </w:r>
            <w:r w:rsidRPr="00CC6EB0">
              <w:rPr>
                <w:rFonts w:ascii="Times New Roman" w:hAnsi="Times New Roman" w:cs="Times New Roman"/>
                <w:sz w:val="18"/>
                <w:szCs w:val="18"/>
              </w:rPr>
              <w:t xml:space="preserve">(материально-технические, информационные, интеллектуальные, </w:t>
            </w:r>
            <w:r w:rsidRPr="00CC6E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организационные, кадровые)</w:t>
            </w:r>
          </w:p>
        </w:tc>
        <w:tc>
          <w:tcPr>
            <w:tcW w:w="8363" w:type="dxa"/>
          </w:tcPr>
          <w:p w14:paraId="1B901874" w14:textId="299C5F8B" w:rsidR="00AA6CD8" w:rsidRPr="00D36904" w:rsidRDefault="00D36904" w:rsidP="00D369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</w:t>
            </w:r>
            <w:r w:rsidRPr="00D369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омпьютер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D369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экран (телевизора). </w:t>
            </w:r>
            <w:r w:rsidRPr="00D36904">
              <w:rPr>
                <w:rFonts w:ascii="Times New Roman" w:eastAsia="Times New Roman" w:hAnsi="Times New Roman" w:cs="Times New Roman"/>
                <w:sz w:val="24"/>
                <w:szCs w:val="24"/>
              </w:rPr>
              <w:t> Научная, специальная, методическая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D36904">
              <w:rPr>
                <w:rFonts w:ascii="Times New Roman" w:eastAsia="Times New Roman" w:hAnsi="Times New Roman" w:cs="Times New Roman"/>
                <w:sz w:val="24"/>
                <w:szCs w:val="24"/>
              </w:rPr>
              <w:t>арточки, наглядные пособия, образцы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3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фильмы по </w:t>
            </w:r>
            <w:r w:rsidR="007B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народным промыслам, ремеслам, </w:t>
            </w:r>
            <w:r w:rsidRPr="00D369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техникам и материалам;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90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лекционный материал для занятий;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9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ресурсы;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D36904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нтернет-сайты.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оборудование и инструменты для создания творческих работ обучающимися. </w:t>
            </w:r>
          </w:p>
        </w:tc>
      </w:tr>
      <w:tr w:rsidR="00AA6CD8" w14:paraId="77629873" w14:textId="77777777" w:rsidTr="00AA6CD8">
        <w:tc>
          <w:tcPr>
            <w:tcW w:w="2552" w:type="dxa"/>
            <w:tcBorders>
              <w:left w:val="single" w:sz="4" w:space="0" w:color="auto"/>
            </w:tcBorders>
          </w:tcPr>
          <w:p w14:paraId="7BBB6F91" w14:textId="2DD1945C" w:rsidR="00AA6CD8" w:rsidRDefault="00CC6EB0" w:rsidP="00FB0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чем результат образовательной практики?</w:t>
            </w:r>
          </w:p>
        </w:tc>
        <w:tc>
          <w:tcPr>
            <w:tcW w:w="8363" w:type="dxa"/>
          </w:tcPr>
          <w:p w14:paraId="60B413A5" w14:textId="66DD9A0E" w:rsidR="00AA6CD8" w:rsidRPr="006B7E98" w:rsidRDefault="006B7E98" w:rsidP="00FB0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обучения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ДООП</w:t>
            </w:r>
            <w:r w:rsidRPr="006B7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0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</w:t>
            </w:r>
            <w:r w:rsidR="00890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щиеся познакомились с </w:t>
            </w:r>
            <w:r w:rsidRPr="006B7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народными</w:t>
            </w:r>
            <w:r w:rsidR="00D36904" w:rsidRPr="00D369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ремесла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</w:t>
            </w:r>
            <w:r w:rsidR="00D36904" w:rsidRPr="00D369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промысл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ами</w:t>
            </w:r>
            <w:r w:rsidR="00D36904" w:rsidRPr="00D369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России, истори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ей</w:t>
            </w:r>
            <w:r w:rsidR="00D36904" w:rsidRPr="00D369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их возникновения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Приобрели опыт эмоционально-ценностн</w:t>
            </w:r>
            <w:r w:rsidR="00B536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отношени</w:t>
            </w:r>
            <w:r w:rsidR="00B536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Приняли участие в выставке </w:t>
            </w:r>
            <w:r w:rsidRPr="006B7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«Народные ремесла на новый лад».</w:t>
            </w:r>
          </w:p>
        </w:tc>
      </w:tr>
      <w:tr w:rsidR="00AA6CD8" w14:paraId="737671AD" w14:textId="77777777" w:rsidTr="00AA6CD8">
        <w:tc>
          <w:tcPr>
            <w:tcW w:w="2552" w:type="dxa"/>
            <w:tcBorders>
              <w:left w:val="single" w:sz="4" w:space="0" w:color="auto"/>
            </w:tcBorders>
          </w:tcPr>
          <w:p w14:paraId="5EF068C2" w14:textId="4E13AF24" w:rsidR="00AA6CD8" w:rsidRDefault="00CC6EB0" w:rsidP="00FB0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чем воспитательный эффект образовательной практики?</w:t>
            </w:r>
          </w:p>
        </w:tc>
        <w:tc>
          <w:tcPr>
            <w:tcW w:w="8363" w:type="dxa"/>
          </w:tcPr>
          <w:p w14:paraId="766A9F84" w14:textId="1D8F432B" w:rsidR="00AA6CD8" w:rsidRPr="00B53657" w:rsidRDefault="00AA6CD8" w:rsidP="00B53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эффект образовательной практики в том, что п</w:t>
            </w:r>
            <w:r w:rsidRPr="00B72DE2">
              <w:rPr>
                <w:rFonts w:ascii="Times New Roman" w:eastAsia="Calibri" w:hAnsi="Times New Roman" w:cs="Times New Roman"/>
                <w:sz w:val="24"/>
                <w:szCs w:val="24"/>
              </w:rPr>
              <w:t>риобщение детей к народной культуре является средством формирования у них патриотических чувств</w:t>
            </w:r>
            <w:r w:rsidR="00890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2DE2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духовности,</w:t>
            </w:r>
            <w:r w:rsidR="00530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2DE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 гражданина, патриота, любящего свою Родину.</w:t>
            </w:r>
            <w:r w:rsidR="00B53657" w:rsidRPr="00B53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CD8" w14:paraId="730DB2FC" w14:textId="77777777" w:rsidTr="00AA6CD8">
        <w:tc>
          <w:tcPr>
            <w:tcW w:w="2552" w:type="dxa"/>
            <w:tcBorders>
              <w:left w:val="single" w:sz="4" w:space="0" w:color="auto"/>
            </w:tcBorders>
          </w:tcPr>
          <w:p w14:paraId="27FA9467" w14:textId="3FDD59D4" w:rsidR="00AA6CD8" w:rsidRDefault="00CC6EB0" w:rsidP="00FB0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ли методический результат в виде публикаций? (в виде ссылок)</w:t>
            </w:r>
          </w:p>
        </w:tc>
        <w:tc>
          <w:tcPr>
            <w:tcW w:w="8363" w:type="dxa"/>
          </w:tcPr>
          <w:p w14:paraId="531BF834" w14:textId="57829E7F" w:rsidR="00AA6CD8" w:rsidRDefault="00FA4BE0" w:rsidP="00FB0CD7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B75C37" w:rsidRPr="006A4B1C">
                <w:rPr>
                  <w:rStyle w:val="a5"/>
                  <w:rFonts w:ascii="Times New Roman" w:hAnsi="Times New Roman" w:cs="Times New Roman"/>
                </w:rPr>
                <w:t>https://bcvr.obrvrn.ru/teachers/docs/</w:t>
              </w:r>
            </w:hyperlink>
            <w:r w:rsidR="00B75C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CD8" w14:paraId="34B02245" w14:textId="77777777" w:rsidTr="00AA6CD8">
        <w:tc>
          <w:tcPr>
            <w:tcW w:w="2552" w:type="dxa"/>
            <w:tcBorders>
              <w:left w:val="single" w:sz="4" w:space="0" w:color="auto"/>
            </w:tcBorders>
          </w:tcPr>
          <w:p w14:paraId="46B704E9" w14:textId="2ABB16AD" w:rsidR="00AA6CD8" w:rsidRDefault="00CC6EB0" w:rsidP="00FB0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Цифровые следы образовательной практики (в виде ссылок)</w:t>
            </w:r>
          </w:p>
        </w:tc>
        <w:tc>
          <w:tcPr>
            <w:tcW w:w="8363" w:type="dxa"/>
          </w:tcPr>
          <w:p w14:paraId="1D9952E4" w14:textId="77777777" w:rsidR="00AA6CD8" w:rsidRDefault="00FA4BE0" w:rsidP="00FB0CD7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565734" w:rsidRPr="006A4B1C">
                <w:rPr>
                  <w:rStyle w:val="a5"/>
                  <w:rFonts w:ascii="Times New Roman" w:hAnsi="Times New Roman" w:cs="Times New Roman"/>
                </w:rPr>
                <w:t>https://vk.com/public149116144?z=photo-149116144_457241709%2Fwall-149116144_1060</w:t>
              </w:r>
            </w:hyperlink>
            <w:r w:rsidR="00565734">
              <w:rPr>
                <w:rFonts w:ascii="Times New Roman" w:hAnsi="Times New Roman" w:cs="Times New Roman"/>
              </w:rPr>
              <w:t xml:space="preserve"> </w:t>
            </w:r>
          </w:p>
          <w:p w14:paraId="764448F7" w14:textId="61EF7823" w:rsidR="00565734" w:rsidRDefault="00FA4BE0" w:rsidP="00FB0CD7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565734" w:rsidRPr="006A4B1C">
                <w:rPr>
                  <w:rStyle w:val="a5"/>
                  <w:rFonts w:ascii="Times New Roman" w:hAnsi="Times New Roman" w:cs="Times New Roman"/>
                </w:rPr>
                <w:t>https://vk.com/public149116144?z=video-149116144_456239260%2F39065781320e894673</w:t>
              </w:r>
            </w:hyperlink>
            <w:r w:rsidR="005657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CD8" w14:paraId="12C16FA1" w14:textId="77777777" w:rsidTr="00AA6CD8">
        <w:tc>
          <w:tcPr>
            <w:tcW w:w="2552" w:type="dxa"/>
            <w:tcBorders>
              <w:left w:val="single" w:sz="4" w:space="0" w:color="auto"/>
            </w:tcBorders>
          </w:tcPr>
          <w:p w14:paraId="2571E260" w14:textId="594F3423" w:rsidR="00AA6CD8" w:rsidRDefault="00BE6767" w:rsidP="00FB0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Краткая аннотация образовательной практики </w:t>
            </w:r>
            <w:r w:rsidRPr="00BE6767">
              <w:rPr>
                <w:rFonts w:ascii="Times New Roman" w:hAnsi="Times New Roman" w:cs="Times New Roman"/>
                <w:sz w:val="18"/>
                <w:szCs w:val="18"/>
              </w:rPr>
              <w:t>(текст для опубликования в цифровом реестре образовательных практик, не более 1500 знаков)</w:t>
            </w:r>
          </w:p>
        </w:tc>
        <w:tc>
          <w:tcPr>
            <w:tcW w:w="8363" w:type="dxa"/>
          </w:tcPr>
          <w:p w14:paraId="07D5A8AE" w14:textId="77777777" w:rsidR="009862B4" w:rsidRDefault="00FE7A63" w:rsidP="00FE7A63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Краткосрочная дополнительная</w:t>
            </w:r>
            <w:r w:rsidR="0098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общеобразовательная </w:t>
            </w:r>
          </w:p>
          <w:p w14:paraId="76E71410" w14:textId="2AB4DC53" w:rsidR="00FE7A63" w:rsidRPr="009862B4" w:rsidRDefault="00FE7A63" w:rsidP="009862B4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общеразвивающая программа </w:t>
            </w:r>
            <w:r w:rsidRPr="00FE7A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«Народные ремесла на новый лад».</w:t>
            </w:r>
          </w:p>
          <w:p w14:paraId="19F99244" w14:textId="77777777" w:rsidR="00FE7A63" w:rsidRPr="00FE7A63" w:rsidRDefault="00FE7A63" w:rsidP="00FE7A6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E7A6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Направленность программы: </w:t>
            </w:r>
            <w:r w:rsidRPr="00FE7A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  <w:p w14:paraId="166CF646" w14:textId="77777777" w:rsidR="00FE7A63" w:rsidRPr="00FE7A63" w:rsidRDefault="00FE7A63" w:rsidP="00FE7A63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FE7A6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Возраст учащихся: </w:t>
            </w:r>
            <w:r w:rsidRPr="00FE7A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6,5-12 лет</w:t>
            </w:r>
          </w:p>
          <w:p w14:paraId="6D309E6A" w14:textId="77777777" w:rsidR="00FE7A63" w:rsidRPr="00FE7A63" w:rsidRDefault="00FE7A63" w:rsidP="00FE7A63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FE7A6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Срок реализации: </w:t>
            </w:r>
            <w:r w:rsidRPr="00FE7A6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12 часов</w:t>
            </w:r>
          </w:p>
          <w:p w14:paraId="7D3A312E" w14:textId="77777777" w:rsidR="00FE7A63" w:rsidRPr="00FE7A63" w:rsidRDefault="00FE7A63" w:rsidP="00FE7A6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E7A6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Уровень освоения: </w:t>
            </w:r>
            <w:r w:rsidRPr="00FE7A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ознакомительный</w:t>
            </w:r>
          </w:p>
          <w:p w14:paraId="3C7DA879" w14:textId="27F76AC4" w:rsidR="00FE7A63" w:rsidRPr="00FE7A63" w:rsidRDefault="00FE7A63" w:rsidP="00FE7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7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FE7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в популяризации народного искусства, сохранении культурных традиций, в воспитании гражданственности и патриотизма, обусловленных государственной политикой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РФ.</w:t>
            </w:r>
            <w:r w:rsidRPr="00FE7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BB5000D" w14:textId="59C7AFBA" w:rsidR="00FE7A63" w:rsidRPr="00FE7A63" w:rsidRDefault="00FE7A63" w:rsidP="00FE7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A6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Новизна программы</w:t>
            </w:r>
            <w:r w:rsidRPr="00FE7A6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в ознакомлении и </w:t>
            </w:r>
            <w:r w:rsidRPr="00FE7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овладении традиционными народными ремеслами в сочетании с современными техниками и художественными материалами. В сетевом взаимодействии с Борисоглебским Домом ремесел. </w:t>
            </w:r>
          </w:p>
          <w:p w14:paraId="29CFC140" w14:textId="77777777" w:rsidR="00FE7A63" w:rsidRPr="00FE7A63" w:rsidRDefault="00FE7A63" w:rsidP="00FE7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A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Цель программы: </w:t>
            </w:r>
            <w:r w:rsidRPr="00FE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детей устойчивого интереса к занятиям декоративно-прикладным творчеством через ознакомление с народными ремеслами и промыслами России.</w:t>
            </w:r>
          </w:p>
          <w:p w14:paraId="22357584" w14:textId="44AEA1B6" w:rsidR="00FE7A63" w:rsidRPr="00FE7A63" w:rsidRDefault="00FE7A63" w:rsidP="00FE7A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Pr="00FE7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7EA0471" w14:textId="29E21FA2" w:rsidR="00FE7A63" w:rsidRPr="00FE7A63" w:rsidRDefault="00FE7A63" w:rsidP="00FE7A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FE7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народными ремеслами и промыслами России, историей их возникновения;</w:t>
            </w:r>
          </w:p>
          <w:p w14:paraId="4F69379E" w14:textId="7F4FAD70" w:rsidR="00FE7A63" w:rsidRPr="00FE7A63" w:rsidRDefault="00FE7A63" w:rsidP="00FE7A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FE7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познавательного интереса, творческих способностей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FE7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коммуникативных навыков, критического мышления;</w:t>
            </w:r>
          </w:p>
          <w:p w14:paraId="732C14DF" w14:textId="4D8787B9" w:rsidR="00FE7A63" w:rsidRPr="00FE7A63" w:rsidRDefault="00FE7A63" w:rsidP="00FE7A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FE7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интереса народному творчеству, чувства патриотизма и гражданственности.</w:t>
            </w:r>
          </w:p>
          <w:p w14:paraId="7D29B607" w14:textId="77777777" w:rsidR="00FE7A63" w:rsidRPr="00FE7A63" w:rsidRDefault="00FE7A63" w:rsidP="00FE7A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7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Этапы реализации программы:</w:t>
            </w:r>
          </w:p>
          <w:p w14:paraId="44393709" w14:textId="77777777" w:rsidR="00FE7A63" w:rsidRPr="00FE7A63" w:rsidRDefault="00FE7A63" w:rsidP="00FA4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7A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1.О</w:t>
            </w:r>
            <w:r w:rsidRPr="00FE7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знакомление с народными ремеслами и промыслами России. Приобретение знаний, умений, навыков по традиционным промыслам и ремеслам России.</w:t>
            </w:r>
          </w:p>
          <w:p w14:paraId="25A15291" w14:textId="77777777" w:rsidR="00FA4BE0" w:rsidRDefault="00FE7A63" w:rsidP="00FA4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7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FE7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</w:t>
            </w:r>
            <w:r w:rsidRPr="00FE7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МБУК БГО «ЦКС» Борисоглебский дом ремесел. Мастер-класс по лепке дымковской игрушки «Петушок»</w:t>
            </w:r>
            <w:r w:rsidR="00DC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1D0638E5" w14:textId="7289A58F" w:rsidR="00AA6CD8" w:rsidRPr="00FE7A63" w:rsidRDefault="00FE7A63" w:rsidP="00FA4B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E7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Представление итогового продукта по результатам обучения по краткосрочной дополнительной общеобразовательной общеразвивающей программе </w:t>
            </w:r>
            <w:r w:rsidRPr="00FE7A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«Народные ремесла на новый лад». Выставка детского творчества </w:t>
            </w:r>
            <w:r w:rsidRPr="00FE7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«Народные ремесла на новый лад».</w:t>
            </w:r>
            <w:r w:rsidRPr="00FE7A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EB672A5" w14:textId="77777777" w:rsidR="004F3816" w:rsidRPr="00CD5246" w:rsidRDefault="004F3816" w:rsidP="00FB0CD7">
      <w:pPr>
        <w:spacing w:after="0"/>
        <w:jc w:val="both"/>
        <w:rPr>
          <w:rFonts w:ascii="Times New Roman" w:hAnsi="Times New Roman" w:cs="Times New Roman"/>
        </w:rPr>
      </w:pPr>
    </w:p>
    <w:sectPr w:rsidR="004F3816" w:rsidRPr="00CD5246" w:rsidSect="00F4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19B"/>
    <w:multiLevelType w:val="hybridMultilevel"/>
    <w:tmpl w:val="8162338C"/>
    <w:lvl w:ilvl="0" w:tplc="EED8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09DD"/>
    <w:multiLevelType w:val="hybridMultilevel"/>
    <w:tmpl w:val="4DC4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00A84"/>
    <w:multiLevelType w:val="hybridMultilevel"/>
    <w:tmpl w:val="5618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062E4"/>
    <w:multiLevelType w:val="hybridMultilevel"/>
    <w:tmpl w:val="3B187AA6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4" w15:restartNumberingAfterBreak="0">
    <w:nsid w:val="289D57AC"/>
    <w:multiLevelType w:val="hybridMultilevel"/>
    <w:tmpl w:val="47E2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590A"/>
    <w:multiLevelType w:val="hybridMultilevel"/>
    <w:tmpl w:val="3E74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559B5"/>
    <w:multiLevelType w:val="hybridMultilevel"/>
    <w:tmpl w:val="39F8348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FE3010C"/>
    <w:multiLevelType w:val="hybridMultilevel"/>
    <w:tmpl w:val="90020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46621052">
    <w:abstractNumId w:val="7"/>
  </w:num>
  <w:num w:numId="2" w16cid:durableId="912860901">
    <w:abstractNumId w:val="3"/>
  </w:num>
  <w:num w:numId="3" w16cid:durableId="1864781355">
    <w:abstractNumId w:val="4"/>
  </w:num>
  <w:num w:numId="4" w16cid:durableId="1322733045">
    <w:abstractNumId w:val="5"/>
  </w:num>
  <w:num w:numId="5" w16cid:durableId="1190872800">
    <w:abstractNumId w:val="0"/>
  </w:num>
  <w:num w:numId="6" w16cid:durableId="492795702">
    <w:abstractNumId w:val="1"/>
  </w:num>
  <w:num w:numId="7" w16cid:durableId="201676370">
    <w:abstractNumId w:val="6"/>
  </w:num>
  <w:num w:numId="8" w16cid:durableId="1180047596">
    <w:abstractNumId w:val="2"/>
  </w:num>
  <w:num w:numId="9" w16cid:durableId="1710688208">
    <w:abstractNumId w:val="2"/>
  </w:num>
  <w:num w:numId="10" w16cid:durableId="1795706966">
    <w:abstractNumId w:val="6"/>
  </w:num>
  <w:num w:numId="11" w16cid:durableId="788208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246"/>
    <w:rsid w:val="0005419F"/>
    <w:rsid w:val="00063959"/>
    <w:rsid w:val="00076216"/>
    <w:rsid w:val="000D5C7F"/>
    <w:rsid w:val="000E60FE"/>
    <w:rsid w:val="001752F2"/>
    <w:rsid w:val="001A5B2D"/>
    <w:rsid w:val="002254DD"/>
    <w:rsid w:val="00230DA8"/>
    <w:rsid w:val="0026148A"/>
    <w:rsid w:val="002B7A88"/>
    <w:rsid w:val="002E7F86"/>
    <w:rsid w:val="003513D9"/>
    <w:rsid w:val="00374494"/>
    <w:rsid w:val="003B330A"/>
    <w:rsid w:val="003D3395"/>
    <w:rsid w:val="003E0F97"/>
    <w:rsid w:val="00455CC6"/>
    <w:rsid w:val="00460BBE"/>
    <w:rsid w:val="004639E4"/>
    <w:rsid w:val="004F3816"/>
    <w:rsid w:val="0053092B"/>
    <w:rsid w:val="00565734"/>
    <w:rsid w:val="005A4B17"/>
    <w:rsid w:val="00650BFB"/>
    <w:rsid w:val="006A2D99"/>
    <w:rsid w:val="006B7E98"/>
    <w:rsid w:val="006C678B"/>
    <w:rsid w:val="006D76BB"/>
    <w:rsid w:val="007112BB"/>
    <w:rsid w:val="007B049F"/>
    <w:rsid w:val="0084712E"/>
    <w:rsid w:val="008566A5"/>
    <w:rsid w:val="00856F28"/>
    <w:rsid w:val="008906AE"/>
    <w:rsid w:val="008C5F14"/>
    <w:rsid w:val="009136E2"/>
    <w:rsid w:val="009862B4"/>
    <w:rsid w:val="00990886"/>
    <w:rsid w:val="009A418A"/>
    <w:rsid w:val="009D4325"/>
    <w:rsid w:val="009E7777"/>
    <w:rsid w:val="009F7031"/>
    <w:rsid w:val="00A46626"/>
    <w:rsid w:val="00A9251D"/>
    <w:rsid w:val="00AA6CD8"/>
    <w:rsid w:val="00AB1543"/>
    <w:rsid w:val="00B346C2"/>
    <w:rsid w:val="00B53657"/>
    <w:rsid w:val="00B613D4"/>
    <w:rsid w:val="00B75C37"/>
    <w:rsid w:val="00BA10B1"/>
    <w:rsid w:val="00BC347C"/>
    <w:rsid w:val="00BC37C7"/>
    <w:rsid w:val="00BE6767"/>
    <w:rsid w:val="00C73711"/>
    <w:rsid w:val="00C91F64"/>
    <w:rsid w:val="00CC6EB0"/>
    <w:rsid w:val="00CD5246"/>
    <w:rsid w:val="00D0045A"/>
    <w:rsid w:val="00D01156"/>
    <w:rsid w:val="00D16BA3"/>
    <w:rsid w:val="00D36904"/>
    <w:rsid w:val="00D717F9"/>
    <w:rsid w:val="00D978F4"/>
    <w:rsid w:val="00DA5BAD"/>
    <w:rsid w:val="00DB35D1"/>
    <w:rsid w:val="00DC2DDA"/>
    <w:rsid w:val="00E222BF"/>
    <w:rsid w:val="00E7263A"/>
    <w:rsid w:val="00ED1A24"/>
    <w:rsid w:val="00ED1B79"/>
    <w:rsid w:val="00EE3090"/>
    <w:rsid w:val="00F25559"/>
    <w:rsid w:val="00F4000B"/>
    <w:rsid w:val="00F41B48"/>
    <w:rsid w:val="00FA4BE0"/>
    <w:rsid w:val="00FB0CD7"/>
    <w:rsid w:val="00FE7A63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71FA"/>
  <w15:docId w15:val="{378E16E2-01A1-4F25-A1EB-756F4259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55CC6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B75C3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5C3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75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49116144?z=video-149116144_456239260%2F39065781320e89467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49116144?z=photo-149116144_457241709%2Fwall-149116144_10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cvr.obrvrn.ru/teachers/doc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3DB4-3281-4BBC-AC2A-447B1473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 b</cp:lastModifiedBy>
  <cp:revision>94</cp:revision>
  <dcterms:created xsi:type="dcterms:W3CDTF">2023-04-20T08:13:00Z</dcterms:created>
  <dcterms:modified xsi:type="dcterms:W3CDTF">2023-04-26T20:59:00Z</dcterms:modified>
</cp:coreProperties>
</file>