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73EFD" w14:textId="77777777" w:rsidR="00F30A87" w:rsidRDefault="00F30A87" w:rsidP="00F30A8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Образовательный проект «Безопасный маршрут» </w:t>
      </w:r>
    </w:p>
    <w:p w14:paraId="499861E0" w14:textId="77777777" w:rsidR="00F30A87" w:rsidRDefault="00F30A87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Возрастные особенности контингента: 6-7 лет.                                                         </w:t>
      </w:r>
    </w:p>
    <w:p w14:paraId="75EFB2C7" w14:textId="77777777" w:rsidR="00B060AA" w:rsidRDefault="00F30A87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 w:rsidR="003C7F9E">
        <w:rPr>
          <w:rFonts w:ascii="Times New Roman" w:hAnsi="Times New Roman" w:cs="Times New Roman"/>
          <w:i/>
          <w:sz w:val="28"/>
          <w:szCs w:val="28"/>
        </w:rPr>
        <w:t>:</w:t>
      </w:r>
      <w:r w:rsidR="003C7F9E" w:rsidRPr="003C7F9E">
        <w:rPr>
          <w:rFonts w:ascii="Times New Roman" w:hAnsi="Times New Roman" w:cs="Times New Roman"/>
          <w:sz w:val="28"/>
          <w:szCs w:val="28"/>
        </w:rPr>
        <w:t xml:space="preserve"> </w:t>
      </w:r>
      <w:r w:rsidR="003C7F9E">
        <w:rPr>
          <w:rFonts w:ascii="Times New Roman" w:hAnsi="Times New Roman" w:cs="Times New Roman"/>
          <w:sz w:val="28"/>
          <w:szCs w:val="28"/>
        </w:rPr>
        <w:t xml:space="preserve">формирование безопасных норм поведения на проезжей части и улицах родного города.                                                                                                                          </w:t>
      </w:r>
      <w:r w:rsidR="003C7F9E">
        <w:rPr>
          <w:rFonts w:ascii="Times New Roman" w:hAnsi="Times New Roman" w:cs="Times New Roman"/>
          <w:i/>
          <w:sz w:val="28"/>
          <w:szCs w:val="28"/>
        </w:rPr>
        <w:t>Задачи:</w:t>
      </w:r>
      <w:r w:rsidR="003C7F9E">
        <w:rPr>
          <w:rFonts w:ascii="Times New Roman" w:hAnsi="Times New Roman" w:cs="Times New Roman"/>
          <w:sz w:val="28"/>
          <w:szCs w:val="28"/>
        </w:rPr>
        <w:t xml:space="preserve"> </w:t>
      </w:r>
      <w:r w:rsidR="00C2047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07AA656C" w14:textId="77777777" w:rsidR="00B060AA" w:rsidRDefault="00B060AA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и расширение представлений детей о Санкт-Петербурге, его основных достопримечательностях и их расположении в городе;</w:t>
      </w:r>
      <w:r w:rsidR="00C204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- воспитание культуры поведения на улицах родного города с целью предупреждения детского дорожно-транспортного травматизма;  </w:t>
      </w:r>
    </w:p>
    <w:p w14:paraId="2F018DB8" w14:textId="77777777" w:rsidR="00B060AA" w:rsidRDefault="00B060AA" w:rsidP="00B06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ориентироваться на карте города, создавать свой собственный безопасный маршрут;</w:t>
      </w:r>
    </w:p>
    <w:p w14:paraId="69A68922" w14:textId="77777777" w:rsidR="00E866F7" w:rsidRDefault="00E866F7" w:rsidP="00E86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целостного восприятия дорожной картины, умения расставлять знаки, разметку и светофоры в соответствии с заданными условиями, объяснять последовательность своих действий;</w:t>
      </w:r>
    </w:p>
    <w:p w14:paraId="34E7CD85" w14:textId="77777777" w:rsidR="00C2047B" w:rsidRDefault="00E866F7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047B">
        <w:rPr>
          <w:rFonts w:ascii="Times New Roman" w:hAnsi="Times New Roman" w:cs="Times New Roman"/>
          <w:sz w:val="28"/>
          <w:szCs w:val="28"/>
        </w:rPr>
        <w:t xml:space="preserve"> воспитание осознанного отношения к соблюдению правил дорожного</w:t>
      </w:r>
      <w:r w:rsidR="003C7F9E">
        <w:rPr>
          <w:rFonts w:ascii="Times New Roman" w:hAnsi="Times New Roman" w:cs="Times New Roman"/>
          <w:sz w:val="28"/>
          <w:szCs w:val="28"/>
        </w:rPr>
        <w:t xml:space="preserve"> </w:t>
      </w:r>
      <w:r w:rsidR="00C2047B">
        <w:rPr>
          <w:rFonts w:ascii="Times New Roman" w:hAnsi="Times New Roman" w:cs="Times New Roman"/>
          <w:sz w:val="28"/>
          <w:szCs w:val="28"/>
        </w:rPr>
        <w:t xml:space="preserve">движения;  </w:t>
      </w:r>
    </w:p>
    <w:p w14:paraId="3BC43DEF" w14:textId="77777777" w:rsidR="00C2047B" w:rsidRDefault="00C2047B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памяти, внимания, мышления, сообразительности, наблюдательности, умения замечать и исправлять ошибки;</w:t>
      </w:r>
    </w:p>
    <w:p w14:paraId="7288D2C3" w14:textId="77777777" w:rsidR="002709BA" w:rsidRDefault="002709BA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и пополнение словарного запаса</w:t>
      </w:r>
      <w:r w:rsidR="003C7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за счёт введения новых слов;</w:t>
      </w:r>
    </w:p>
    <w:p w14:paraId="060A73FC" w14:textId="77777777" w:rsidR="00F30A87" w:rsidRDefault="002709BA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навыков коммуникации детей.</w:t>
      </w:r>
      <w:r w:rsidR="003C7F9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0A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3C7F9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0A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14:paraId="5A1048D0" w14:textId="058E6C90" w:rsidR="00F30A87" w:rsidRDefault="00F30A87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разработки заключается в её актуальности, доступности каждому ребёнку, многофункционал</w:t>
      </w:r>
      <w:r w:rsidR="007D6575">
        <w:rPr>
          <w:rFonts w:ascii="Times New Roman" w:hAnsi="Times New Roman" w:cs="Times New Roman"/>
          <w:sz w:val="28"/>
          <w:szCs w:val="28"/>
        </w:rPr>
        <w:t>ьности,</w:t>
      </w:r>
      <w:r w:rsidR="001761D3">
        <w:rPr>
          <w:rFonts w:ascii="Times New Roman" w:hAnsi="Times New Roman" w:cs="Times New Roman"/>
          <w:sz w:val="28"/>
          <w:szCs w:val="28"/>
        </w:rPr>
        <w:t xml:space="preserve"> </w:t>
      </w:r>
      <w:r w:rsidR="00F82CDD">
        <w:rPr>
          <w:rFonts w:ascii="Times New Roman" w:hAnsi="Times New Roman" w:cs="Times New Roman"/>
          <w:sz w:val="28"/>
          <w:szCs w:val="28"/>
        </w:rPr>
        <w:t xml:space="preserve">высокой </w:t>
      </w:r>
      <w:proofErr w:type="spellStart"/>
      <w:r w:rsidR="00F82CDD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="001761D3">
        <w:rPr>
          <w:rFonts w:ascii="Times New Roman" w:hAnsi="Times New Roman" w:cs="Times New Roman"/>
          <w:sz w:val="28"/>
          <w:szCs w:val="28"/>
        </w:rPr>
        <w:t xml:space="preserve"> (безопасность, ознакомление с родным городом, конструирован</w:t>
      </w:r>
      <w:r w:rsidR="00A94F48">
        <w:rPr>
          <w:rFonts w:ascii="Times New Roman" w:hAnsi="Times New Roman" w:cs="Times New Roman"/>
          <w:sz w:val="28"/>
          <w:szCs w:val="28"/>
        </w:rPr>
        <w:t xml:space="preserve">ие, социализация, </w:t>
      </w:r>
      <w:r w:rsidR="001761D3">
        <w:rPr>
          <w:rFonts w:ascii="Times New Roman" w:hAnsi="Times New Roman" w:cs="Times New Roman"/>
          <w:sz w:val="28"/>
          <w:szCs w:val="28"/>
        </w:rPr>
        <w:t>речевое развитие</w:t>
      </w:r>
      <w:r w:rsidR="008B42C5">
        <w:rPr>
          <w:rFonts w:ascii="Times New Roman" w:hAnsi="Times New Roman" w:cs="Times New Roman"/>
          <w:sz w:val="28"/>
          <w:szCs w:val="28"/>
        </w:rPr>
        <w:t xml:space="preserve">), </w:t>
      </w:r>
      <w:r w:rsidR="001761D3" w:rsidRPr="001761D3">
        <w:rPr>
          <w:rFonts w:ascii="Times New Roman" w:hAnsi="Times New Roman" w:cs="Times New Roman"/>
          <w:sz w:val="28"/>
          <w:szCs w:val="28"/>
        </w:rPr>
        <w:t xml:space="preserve"> </w:t>
      </w:r>
      <w:r w:rsidR="001761D3">
        <w:rPr>
          <w:rFonts w:ascii="Times New Roman" w:hAnsi="Times New Roman" w:cs="Times New Roman"/>
          <w:sz w:val="28"/>
          <w:szCs w:val="28"/>
        </w:rPr>
        <w:t>возможности исп</w:t>
      </w:r>
      <w:r w:rsidR="004C3855">
        <w:rPr>
          <w:rFonts w:ascii="Times New Roman" w:hAnsi="Times New Roman" w:cs="Times New Roman"/>
          <w:sz w:val="28"/>
          <w:szCs w:val="28"/>
        </w:rPr>
        <w:t xml:space="preserve">ользования в разных формах и видах детской деятельности </w:t>
      </w:r>
      <w:r w:rsidR="00A94F48">
        <w:rPr>
          <w:rFonts w:ascii="Times New Roman" w:hAnsi="Times New Roman" w:cs="Times New Roman"/>
          <w:sz w:val="28"/>
          <w:szCs w:val="28"/>
        </w:rPr>
        <w:t>, как образовательной, так и игровой.</w:t>
      </w:r>
      <w:r w:rsidR="001761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3DC62B3B" w14:textId="45AAC036" w:rsidR="00F30A87" w:rsidRPr="00C80144" w:rsidRDefault="00816864" w:rsidP="00F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проект </w:t>
      </w:r>
      <w:r w:rsidR="00F30A87">
        <w:rPr>
          <w:rFonts w:ascii="Times New Roman" w:hAnsi="Times New Roman" w:cs="Times New Roman"/>
          <w:sz w:val="28"/>
          <w:szCs w:val="28"/>
        </w:rPr>
        <w:t>включает в себя плоскостной макет с изображением Центрального района Санкт-Петербурга, его достопримечательностей и главных дорог</w:t>
      </w:r>
      <w:r w:rsidR="00C63CB4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 xml:space="preserve">акет является </w:t>
      </w:r>
      <w:r w:rsidR="00A94F48">
        <w:rPr>
          <w:rFonts w:ascii="Times New Roman" w:hAnsi="Times New Roman" w:cs="Times New Roman"/>
          <w:sz w:val="28"/>
          <w:szCs w:val="28"/>
        </w:rPr>
        <w:t xml:space="preserve">авторской разработкой педагога и </w:t>
      </w:r>
      <w:r>
        <w:rPr>
          <w:rFonts w:ascii="Times New Roman" w:hAnsi="Times New Roman" w:cs="Times New Roman"/>
          <w:sz w:val="28"/>
          <w:szCs w:val="28"/>
        </w:rPr>
        <w:t>выполнен по индивидуальному зак</w:t>
      </w:r>
      <w:r w:rsidR="00C63CB4">
        <w:rPr>
          <w:rFonts w:ascii="Times New Roman" w:hAnsi="Times New Roman" w:cs="Times New Roman"/>
          <w:sz w:val="28"/>
          <w:szCs w:val="28"/>
        </w:rPr>
        <w:t>азу рекламным агентством.</w:t>
      </w:r>
      <w:r w:rsidR="00DF30E5">
        <w:rPr>
          <w:rFonts w:ascii="Times New Roman" w:hAnsi="Times New Roman" w:cs="Times New Roman"/>
          <w:sz w:val="28"/>
          <w:szCs w:val="28"/>
        </w:rPr>
        <w:t xml:space="preserve"> Вместе с макетом используется к</w:t>
      </w:r>
      <w:r w:rsidR="00F30A87">
        <w:rPr>
          <w:rFonts w:ascii="Times New Roman" w:hAnsi="Times New Roman" w:cs="Times New Roman"/>
          <w:sz w:val="28"/>
          <w:szCs w:val="28"/>
        </w:rPr>
        <w:t xml:space="preserve">омплект объёмных </w:t>
      </w:r>
      <w:r w:rsidR="00A94F48">
        <w:rPr>
          <w:rFonts w:ascii="Times New Roman" w:hAnsi="Times New Roman" w:cs="Times New Roman"/>
          <w:sz w:val="28"/>
          <w:szCs w:val="28"/>
        </w:rPr>
        <w:t>3-</w:t>
      </w:r>
      <w:r w:rsidR="00A94F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94F48" w:rsidRPr="00A94F48">
        <w:rPr>
          <w:rFonts w:ascii="Times New Roman" w:hAnsi="Times New Roman" w:cs="Times New Roman"/>
          <w:sz w:val="28"/>
          <w:szCs w:val="28"/>
        </w:rPr>
        <w:t xml:space="preserve"> </w:t>
      </w:r>
      <w:r w:rsidR="00F30A87">
        <w:rPr>
          <w:rFonts w:ascii="Times New Roman" w:hAnsi="Times New Roman" w:cs="Times New Roman"/>
          <w:sz w:val="28"/>
          <w:szCs w:val="28"/>
        </w:rPr>
        <w:t>фигу</w:t>
      </w:r>
      <w:r w:rsidR="00A94F48">
        <w:rPr>
          <w:rFonts w:ascii="Times New Roman" w:hAnsi="Times New Roman" w:cs="Times New Roman"/>
          <w:sz w:val="28"/>
          <w:szCs w:val="28"/>
        </w:rPr>
        <w:t>р, дублирующих изображения достопримечательностей на макете и собранных воспитанниками группы</w:t>
      </w:r>
      <w:r w:rsidR="00F30A87">
        <w:rPr>
          <w:rFonts w:ascii="Times New Roman" w:hAnsi="Times New Roman" w:cs="Times New Roman"/>
          <w:sz w:val="28"/>
          <w:szCs w:val="28"/>
        </w:rPr>
        <w:t>, комплект дорожных знаков и светофоров</w:t>
      </w:r>
      <w:r w:rsidR="009C05F7">
        <w:rPr>
          <w:rFonts w:ascii="Times New Roman" w:hAnsi="Times New Roman" w:cs="Times New Roman"/>
          <w:sz w:val="28"/>
          <w:szCs w:val="28"/>
        </w:rPr>
        <w:t xml:space="preserve"> (из наличия развивающей среды группы)</w:t>
      </w:r>
      <w:r w:rsidR="00F30A87">
        <w:rPr>
          <w:rFonts w:ascii="Times New Roman" w:hAnsi="Times New Roman" w:cs="Times New Roman"/>
          <w:sz w:val="28"/>
          <w:szCs w:val="28"/>
        </w:rPr>
        <w:t>, комплект цветных стрелок для указания маршрута</w:t>
      </w:r>
      <w:r w:rsidR="009C05F7">
        <w:rPr>
          <w:rFonts w:ascii="Times New Roman" w:hAnsi="Times New Roman" w:cs="Times New Roman"/>
          <w:sz w:val="28"/>
          <w:szCs w:val="28"/>
        </w:rPr>
        <w:t xml:space="preserve"> (изготовлены автором)</w:t>
      </w:r>
      <w:r w:rsidR="00A94F48">
        <w:rPr>
          <w:rFonts w:ascii="Times New Roman" w:hAnsi="Times New Roman" w:cs="Times New Roman"/>
          <w:sz w:val="28"/>
          <w:szCs w:val="28"/>
        </w:rPr>
        <w:t>, комплект фигурок людей и модели автомобилей.</w:t>
      </w:r>
    </w:p>
    <w:p w14:paraId="76753DD6" w14:textId="77777777" w:rsidR="00135394" w:rsidRDefault="00F30A87" w:rsidP="00F30A8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70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84A3C" wp14:editId="0BD4BD16">
            <wp:extent cx="6783459" cy="3476625"/>
            <wp:effectExtent l="0" t="0" r="0" b="0"/>
            <wp:docPr id="1" name="Рисунок 1" descr="C:\Users\Иришка\Desktop\МАКЕТ.фото\20211108_16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ка\Desktop\МАКЕТ.фото\20211108_162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67" cy="35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9BA">
        <w:rPr>
          <w:rFonts w:ascii="Times New Roman" w:hAnsi="Times New Roman" w:cs="Times New Roman"/>
          <w:sz w:val="28"/>
          <w:szCs w:val="28"/>
        </w:rPr>
        <w:t xml:space="preserve"> </w:t>
      </w:r>
      <w:r w:rsidR="0013539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709BA">
        <w:rPr>
          <w:rFonts w:ascii="Times New Roman" w:hAnsi="Times New Roman" w:cs="Times New Roman"/>
          <w:sz w:val="28"/>
          <w:szCs w:val="28"/>
        </w:rPr>
        <w:t>«</w:t>
      </w:r>
      <w:r w:rsidR="00135394">
        <w:rPr>
          <w:rFonts w:ascii="Times New Roman" w:hAnsi="Times New Roman" w:cs="Times New Roman"/>
          <w:sz w:val="28"/>
          <w:szCs w:val="28"/>
        </w:rPr>
        <w:t>Рис.1. Макет. Санкт-Петербург»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23EEB" w14:textId="77777777" w:rsidR="00E939ED" w:rsidRPr="00F30A87" w:rsidRDefault="00135394" w:rsidP="001353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6ADEF" wp14:editId="2D2BABD4">
            <wp:extent cx="6296025" cy="4724400"/>
            <wp:effectExtent l="0" t="0" r="9525" b="0"/>
            <wp:docPr id="2" name="Рисунок 2" descr="C:\Users\Иришка\Desktop\МАКЕТ.фото\20211108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ка\Desktop\МАКЕТ.фото\20211108_165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«Рис.2. Фигуры для макета. Достопримечательности»</w:t>
      </w:r>
      <w:r w:rsidR="00F30A8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EC480BB" w14:textId="77777777" w:rsidR="00816864" w:rsidRDefault="00135394" w:rsidP="00135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6B9D2F" wp14:editId="5E7A049D">
            <wp:extent cx="6419850" cy="3418740"/>
            <wp:effectExtent l="0" t="0" r="0" b="0"/>
            <wp:docPr id="3" name="Рисунок 3" descr="C:\Users\Иришка\Desktop\МАКЕТ.фото\20211108_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шка\Desktop\МАКЕТ.фото\20211108_164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«Рис.3. Фигуры для макета.</w:t>
      </w:r>
      <w:r w:rsidR="00816864">
        <w:rPr>
          <w:rFonts w:ascii="Times New Roman" w:hAnsi="Times New Roman" w:cs="Times New Roman"/>
          <w:sz w:val="28"/>
          <w:szCs w:val="28"/>
        </w:rPr>
        <w:t xml:space="preserve"> Дорожные знаки»</w:t>
      </w:r>
    </w:p>
    <w:p w14:paraId="138B6B17" w14:textId="77777777" w:rsidR="00816864" w:rsidRDefault="00816864" w:rsidP="00135394">
      <w:pPr>
        <w:rPr>
          <w:rFonts w:ascii="Times New Roman" w:hAnsi="Times New Roman" w:cs="Times New Roman"/>
          <w:sz w:val="28"/>
          <w:szCs w:val="28"/>
        </w:rPr>
      </w:pPr>
    </w:p>
    <w:p w14:paraId="66980D12" w14:textId="77777777" w:rsidR="00DB0F0B" w:rsidRDefault="00816864" w:rsidP="00AB69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F4A6" wp14:editId="21293037">
            <wp:extent cx="6296025" cy="4724400"/>
            <wp:effectExtent l="0" t="0" r="9525" b="0"/>
            <wp:docPr id="6" name="Рисунок 6" descr="C:\Users\Иришка\Desktop\МАКЕТ.фото\20211108_16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шка\Desktop\МАКЕТ.фото\20211108_164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«Рис.4. Стрелки для указания безопасного маршрута на макете»</w:t>
      </w:r>
      <w:r w:rsidR="009461A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723A62D2" w14:textId="77777777" w:rsidR="00DB0F0B" w:rsidRDefault="00DB0F0B" w:rsidP="00AB69FA">
      <w:pPr>
        <w:rPr>
          <w:rFonts w:ascii="Times New Roman" w:hAnsi="Times New Roman" w:cs="Times New Roman"/>
          <w:sz w:val="28"/>
          <w:szCs w:val="28"/>
        </w:rPr>
      </w:pPr>
    </w:p>
    <w:p w14:paraId="44EE1916" w14:textId="77777777" w:rsidR="00DB0F0B" w:rsidRDefault="00816864" w:rsidP="00350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</w:t>
      </w:r>
      <w:r w:rsidR="00A85980">
        <w:rPr>
          <w:rFonts w:ascii="Times New Roman" w:hAnsi="Times New Roman" w:cs="Times New Roman"/>
          <w:b/>
          <w:sz w:val="28"/>
          <w:szCs w:val="28"/>
        </w:rPr>
        <w:t>я реализации:</w:t>
      </w:r>
    </w:p>
    <w:p w14:paraId="7D453223" w14:textId="77777777" w:rsidR="003501C7" w:rsidRDefault="003501C7" w:rsidP="00DB0F0B">
      <w:pPr>
        <w:rPr>
          <w:rFonts w:ascii="Times New Roman" w:hAnsi="Times New Roman" w:cs="Times New Roman"/>
          <w:b/>
          <w:sz w:val="28"/>
          <w:szCs w:val="28"/>
        </w:rPr>
      </w:pPr>
    </w:p>
    <w:p w14:paraId="62A15E0D" w14:textId="1A1710E5" w:rsidR="003501C7" w:rsidRDefault="003501C7" w:rsidP="00DB0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0F0B">
        <w:rPr>
          <w:rFonts w:ascii="Times New Roman" w:hAnsi="Times New Roman" w:cs="Times New Roman"/>
          <w:sz w:val="28"/>
          <w:szCs w:val="28"/>
        </w:rPr>
        <w:t xml:space="preserve"> </w:t>
      </w:r>
      <w:r w:rsidR="00A82AF1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DB0F0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82AF1">
        <w:rPr>
          <w:rFonts w:ascii="Times New Roman" w:hAnsi="Times New Roman" w:cs="Times New Roman"/>
          <w:sz w:val="28"/>
          <w:szCs w:val="28"/>
        </w:rPr>
        <w:t>многофункциональност</w:t>
      </w:r>
      <w:r w:rsidR="00713B02">
        <w:rPr>
          <w:rFonts w:ascii="Times New Roman" w:hAnsi="Times New Roman" w:cs="Times New Roman"/>
          <w:sz w:val="28"/>
          <w:szCs w:val="28"/>
        </w:rPr>
        <w:t xml:space="preserve">ь </w:t>
      </w:r>
      <w:r w:rsidR="00F82CDD">
        <w:rPr>
          <w:rFonts w:ascii="Times New Roman" w:hAnsi="Times New Roman" w:cs="Times New Roman"/>
          <w:sz w:val="28"/>
          <w:szCs w:val="28"/>
        </w:rPr>
        <w:t>пособия</w:t>
      </w:r>
      <w:proofErr w:type="gramEnd"/>
      <w:r w:rsidR="00F82CDD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713B02">
        <w:rPr>
          <w:rFonts w:ascii="Times New Roman" w:hAnsi="Times New Roman" w:cs="Times New Roman"/>
          <w:sz w:val="28"/>
          <w:szCs w:val="28"/>
        </w:rPr>
        <w:t xml:space="preserve"> может использовать его при организации разных форм образовательной деятельности.</w:t>
      </w:r>
      <w:r w:rsidR="009C05F7">
        <w:rPr>
          <w:rFonts w:ascii="Times New Roman" w:hAnsi="Times New Roman" w:cs="Times New Roman"/>
          <w:sz w:val="28"/>
          <w:szCs w:val="28"/>
        </w:rPr>
        <w:t xml:space="preserve"> Работа с макетом зависит, от п</w:t>
      </w:r>
      <w:r w:rsidR="00CF0A4C">
        <w:rPr>
          <w:rFonts w:ascii="Times New Roman" w:hAnsi="Times New Roman" w:cs="Times New Roman"/>
          <w:sz w:val="28"/>
          <w:szCs w:val="28"/>
        </w:rPr>
        <w:t>оставленных задач и начинается с постановки ц</w:t>
      </w:r>
      <w:r w:rsidR="00DB0F0B">
        <w:rPr>
          <w:rFonts w:ascii="Times New Roman" w:hAnsi="Times New Roman" w:cs="Times New Roman"/>
          <w:sz w:val="28"/>
          <w:szCs w:val="28"/>
        </w:rPr>
        <w:t>ели перед детьми (</w:t>
      </w:r>
      <w:r w:rsidR="00CF0A4C">
        <w:rPr>
          <w:rFonts w:ascii="Times New Roman" w:hAnsi="Times New Roman" w:cs="Times New Roman"/>
          <w:sz w:val="28"/>
          <w:szCs w:val="28"/>
        </w:rPr>
        <w:t>экскурсия, путешествие, прогулка, поход в магазин, помощь туристам</w:t>
      </w:r>
      <w:r w:rsidR="00DB0F0B">
        <w:rPr>
          <w:rFonts w:ascii="Times New Roman" w:hAnsi="Times New Roman" w:cs="Times New Roman"/>
          <w:sz w:val="28"/>
          <w:szCs w:val="28"/>
        </w:rPr>
        <w:t xml:space="preserve">, поиск клада и </w:t>
      </w:r>
      <w:r w:rsidR="00CF0A4C">
        <w:rPr>
          <w:rFonts w:ascii="Times New Roman" w:hAnsi="Times New Roman" w:cs="Times New Roman"/>
          <w:sz w:val="28"/>
          <w:szCs w:val="28"/>
        </w:rPr>
        <w:t xml:space="preserve">т.д.) </w:t>
      </w:r>
      <w:r w:rsidR="00AB69FA">
        <w:rPr>
          <w:rFonts w:ascii="Times New Roman" w:hAnsi="Times New Roman" w:cs="Times New Roman"/>
          <w:sz w:val="28"/>
          <w:szCs w:val="28"/>
        </w:rPr>
        <w:t>Педагог предлагает</w:t>
      </w:r>
      <w:r w:rsidR="00A07318">
        <w:rPr>
          <w:rFonts w:ascii="Times New Roman" w:hAnsi="Times New Roman" w:cs="Times New Roman"/>
          <w:sz w:val="28"/>
          <w:szCs w:val="28"/>
        </w:rPr>
        <w:t xml:space="preserve"> рассмотреть макет</w:t>
      </w:r>
      <w:r w:rsidR="00FF4118"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A07318">
        <w:rPr>
          <w:rFonts w:ascii="Times New Roman" w:hAnsi="Times New Roman" w:cs="Times New Roman"/>
          <w:sz w:val="28"/>
          <w:szCs w:val="28"/>
        </w:rPr>
        <w:t>уточняющи</w:t>
      </w:r>
      <w:r w:rsidR="00FF4118">
        <w:rPr>
          <w:rFonts w:ascii="Times New Roman" w:hAnsi="Times New Roman" w:cs="Times New Roman"/>
          <w:sz w:val="28"/>
          <w:szCs w:val="28"/>
        </w:rPr>
        <w:t>е</w:t>
      </w:r>
      <w:r w:rsidR="00A07318">
        <w:rPr>
          <w:rFonts w:ascii="Times New Roman" w:hAnsi="Times New Roman" w:cs="Times New Roman"/>
          <w:sz w:val="28"/>
          <w:szCs w:val="28"/>
        </w:rPr>
        <w:t xml:space="preserve"> вопро</w:t>
      </w:r>
      <w:r w:rsidR="00A94F48">
        <w:rPr>
          <w:rFonts w:ascii="Times New Roman" w:hAnsi="Times New Roman" w:cs="Times New Roman"/>
          <w:sz w:val="28"/>
          <w:szCs w:val="28"/>
        </w:rPr>
        <w:t>сы</w:t>
      </w:r>
      <w:r w:rsidR="00DB0F0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B0F0B">
        <w:rPr>
          <w:rFonts w:ascii="Times New Roman" w:hAnsi="Times New Roman" w:cs="Times New Roman"/>
          <w:sz w:val="28"/>
          <w:szCs w:val="28"/>
        </w:rPr>
        <w:t>Задаваемые  вопросы</w:t>
      </w:r>
      <w:proofErr w:type="gramEnd"/>
      <w:r w:rsidR="00DB0F0B">
        <w:rPr>
          <w:rFonts w:ascii="Times New Roman" w:hAnsi="Times New Roman" w:cs="Times New Roman"/>
          <w:sz w:val="28"/>
          <w:szCs w:val="28"/>
        </w:rPr>
        <w:t xml:space="preserve"> зависят от уровня знаний детей, поставленной цели и образовательной области, в которой будет использоваться макет. </w:t>
      </w:r>
      <w:r w:rsidR="001F18E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616B5">
        <w:rPr>
          <w:rFonts w:ascii="Times New Roman" w:hAnsi="Times New Roman" w:cs="Times New Roman"/>
          <w:sz w:val="28"/>
          <w:szCs w:val="28"/>
        </w:rPr>
        <w:t xml:space="preserve">Какого города это макет? Как вы догадались?  Как называется главная улица Санкт-Петербурга, давайте покажем её?  </w:t>
      </w:r>
      <w:r w:rsidR="00F82CDD">
        <w:rPr>
          <w:rFonts w:ascii="Times New Roman" w:hAnsi="Times New Roman" w:cs="Times New Roman"/>
          <w:sz w:val="28"/>
          <w:szCs w:val="28"/>
        </w:rPr>
        <w:t>Какие улицы</w:t>
      </w:r>
      <w:r w:rsidR="00F616B5">
        <w:rPr>
          <w:rFonts w:ascii="Times New Roman" w:hAnsi="Times New Roman" w:cs="Times New Roman"/>
          <w:sz w:val="28"/>
          <w:szCs w:val="28"/>
        </w:rPr>
        <w:t xml:space="preserve"> называют проспектом?)  На этом этапе делается вывод о том, что это макет нашего г</w:t>
      </w:r>
      <w:r w:rsidR="009C05F7">
        <w:rPr>
          <w:rFonts w:ascii="Times New Roman" w:hAnsi="Times New Roman" w:cs="Times New Roman"/>
          <w:sz w:val="28"/>
          <w:szCs w:val="28"/>
        </w:rPr>
        <w:t>орода с Невским проспектом и другими улицами, имеющими оживлённое</w:t>
      </w:r>
      <w:r w:rsidR="00235BB8">
        <w:rPr>
          <w:rFonts w:ascii="Times New Roman" w:hAnsi="Times New Roman" w:cs="Times New Roman"/>
          <w:sz w:val="28"/>
          <w:szCs w:val="28"/>
        </w:rPr>
        <w:t xml:space="preserve"> движением. (На чём можно добраться </w:t>
      </w:r>
      <w:r w:rsidR="00AB69FA">
        <w:rPr>
          <w:rFonts w:ascii="Times New Roman" w:hAnsi="Times New Roman" w:cs="Times New Roman"/>
          <w:sz w:val="28"/>
          <w:szCs w:val="28"/>
        </w:rPr>
        <w:t xml:space="preserve">до Санкт-Петербурга?) Ребята, </w:t>
      </w:r>
      <w:r w:rsidR="00F82CDD">
        <w:rPr>
          <w:rFonts w:ascii="Times New Roman" w:hAnsi="Times New Roman" w:cs="Times New Roman"/>
          <w:sz w:val="28"/>
          <w:szCs w:val="28"/>
        </w:rPr>
        <w:t>перечисляя разные</w:t>
      </w:r>
      <w:r w:rsidR="00AB69FA">
        <w:rPr>
          <w:rFonts w:ascii="Times New Roman" w:hAnsi="Times New Roman" w:cs="Times New Roman"/>
          <w:sz w:val="28"/>
          <w:szCs w:val="28"/>
        </w:rPr>
        <w:t xml:space="preserve"> виды транспорта, приходят к </w:t>
      </w:r>
      <w:r w:rsidR="00235BB8">
        <w:rPr>
          <w:rFonts w:ascii="Times New Roman" w:hAnsi="Times New Roman" w:cs="Times New Roman"/>
          <w:sz w:val="28"/>
          <w:szCs w:val="28"/>
        </w:rPr>
        <w:t>в</w:t>
      </w:r>
      <w:r w:rsidR="00AB69FA">
        <w:rPr>
          <w:rFonts w:ascii="Times New Roman" w:hAnsi="Times New Roman" w:cs="Times New Roman"/>
          <w:sz w:val="28"/>
          <w:szCs w:val="28"/>
        </w:rPr>
        <w:t>ыводу, что электричка –</w:t>
      </w:r>
      <w:r w:rsidR="001F18E1">
        <w:rPr>
          <w:rFonts w:ascii="Times New Roman" w:hAnsi="Times New Roman" w:cs="Times New Roman"/>
          <w:sz w:val="28"/>
          <w:szCs w:val="28"/>
        </w:rPr>
        <w:t xml:space="preserve"> самый</w:t>
      </w:r>
      <w:r w:rsidR="00AB69FA">
        <w:rPr>
          <w:rFonts w:ascii="Times New Roman" w:hAnsi="Times New Roman" w:cs="Times New Roman"/>
          <w:sz w:val="28"/>
          <w:szCs w:val="28"/>
        </w:rPr>
        <w:t xml:space="preserve"> удобный транспор</w:t>
      </w:r>
      <w:r w:rsidR="009C05F7">
        <w:rPr>
          <w:rFonts w:ascii="Times New Roman" w:hAnsi="Times New Roman" w:cs="Times New Roman"/>
          <w:sz w:val="28"/>
          <w:szCs w:val="28"/>
        </w:rPr>
        <w:t xml:space="preserve">т для того, чтобы добраться </w:t>
      </w:r>
      <w:r w:rsidR="00854207">
        <w:rPr>
          <w:rFonts w:ascii="Times New Roman" w:hAnsi="Times New Roman" w:cs="Times New Roman"/>
          <w:sz w:val="28"/>
          <w:szCs w:val="28"/>
        </w:rPr>
        <w:t>от</w:t>
      </w:r>
      <w:r w:rsidR="00AB69FA">
        <w:rPr>
          <w:rFonts w:ascii="Times New Roman" w:hAnsi="Times New Roman" w:cs="Times New Roman"/>
          <w:sz w:val="28"/>
          <w:szCs w:val="28"/>
        </w:rPr>
        <w:t xml:space="preserve"> </w:t>
      </w:r>
      <w:r w:rsidR="00235BB8">
        <w:rPr>
          <w:rFonts w:ascii="Times New Roman" w:hAnsi="Times New Roman" w:cs="Times New Roman"/>
          <w:sz w:val="28"/>
          <w:szCs w:val="28"/>
        </w:rPr>
        <w:t xml:space="preserve">Колпино до Московского вокзала </w:t>
      </w:r>
      <w:r w:rsidR="00AB69FA">
        <w:rPr>
          <w:rFonts w:ascii="Times New Roman" w:hAnsi="Times New Roman" w:cs="Times New Roman"/>
          <w:sz w:val="28"/>
          <w:szCs w:val="28"/>
        </w:rPr>
        <w:t>и оттуда начать</w:t>
      </w:r>
      <w:r w:rsidR="00235BB8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CF0A4C">
        <w:rPr>
          <w:rFonts w:ascii="Times New Roman" w:hAnsi="Times New Roman" w:cs="Times New Roman"/>
          <w:sz w:val="28"/>
          <w:szCs w:val="28"/>
        </w:rPr>
        <w:t xml:space="preserve"> (прогулку и т.д.)</w:t>
      </w:r>
      <w:r w:rsidR="001F18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5BB8">
        <w:rPr>
          <w:rFonts w:ascii="Times New Roman" w:hAnsi="Times New Roman" w:cs="Times New Roman"/>
          <w:sz w:val="28"/>
          <w:szCs w:val="28"/>
        </w:rPr>
        <w:t>Детям предлагается сделать город настоящим и расставить объёмные фигуры достоп</w:t>
      </w:r>
      <w:r w:rsidR="00CF0A4C">
        <w:rPr>
          <w:rFonts w:ascii="Times New Roman" w:hAnsi="Times New Roman" w:cs="Times New Roman"/>
          <w:sz w:val="28"/>
          <w:szCs w:val="28"/>
        </w:rPr>
        <w:t xml:space="preserve">римечательностей и памятников в соответствии с их расположением на макете. Но просто так начать двигаться по маршруту невозможно, ведь </w:t>
      </w:r>
      <w:r w:rsidR="00235BB8">
        <w:rPr>
          <w:rFonts w:ascii="Times New Roman" w:hAnsi="Times New Roman" w:cs="Times New Roman"/>
          <w:b/>
          <w:sz w:val="28"/>
          <w:szCs w:val="28"/>
        </w:rPr>
        <w:t>наш</w:t>
      </w:r>
      <w:r w:rsidR="00235BB8">
        <w:rPr>
          <w:rFonts w:ascii="Times New Roman" w:hAnsi="Times New Roman" w:cs="Times New Roman"/>
          <w:sz w:val="28"/>
          <w:szCs w:val="28"/>
        </w:rPr>
        <w:t xml:space="preserve"> </w:t>
      </w:r>
      <w:r w:rsidR="00235BB8">
        <w:rPr>
          <w:rFonts w:ascii="Times New Roman" w:hAnsi="Times New Roman" w:cs="Times New Roman"/>
          <w:b/>
          <w:sz w:val="28"/>
          <w:szCs w:val="28"/>
        </w:rPr>
        <w:t xml:space="preserve">маршрут должен быть безопасным! </w:t>
      </w:r>
      <w:r w:rsidR="00235BB8">
        <w:rPr>
          <w:rFonts w:ascii="Times New Roman" w:hAnsi="Times New Roman" w:cs="Times New Roman"/>
          <w:sz w:val="28"/>
          <w:szCs w:val="28"/>
        </w:rPr>
        <w:t xml:space="preserve">(Что нам может в этом помочь? Чего не хватает на макете?) Приходим к выводу, что наши помощники – дорожные знаки и </w:t>
      </w:r>
      <w:proofErr w:type="gramStart"/>
      <w:r w:rsidR="00235BB8">
        <w:rPr>
          <w:rFonts w:ascii="Times New Roman" w:hAnsi="Times New Roman" w:cs="Times New Roman"/>
          <w:sz w:val="28"/>
          <w:szCs w:val="28"/>
        </w:rPr>
        <w:t>светофоры</w:t>
      </w:r>
      <w:r w:rsidR="009025E0">
        <w:rPr>
          <w:rFonts w:ascii="Times New Roman" w:hAnsi="Times New Roman" w:cs="Times New Roman"/>
          <w:sz w:val="28"/>
          <w:szCs w:val="28"/>
        </w:rPr>
        <w:t>,  с</w:t>
      </w:r>
      <w:proofErr w:type="gramEnd"/>
      <w:r w:rsidR="009025E0">
        <w:rPr>
          <w:rFonts w:ascii="Times New Roman" w:hAnsi="Times New Roman" w:cs="Times New Roman"/>
          <w:sz w:val="28"/>
          <w:szCs w:val="28"/>
        </w:rPr>
        <w:t xml:space="preserve"> помощью которых мы можем безопасно передвигаться по городу. Дети расставляют знаки и светофоры, объясняя почему и</w:t>
      </w:r>
      <w:r w:rsidR="009461A6">
        <w:rPr>
          <w:rFonts w:ascii="Times New Roman" w:hAnsi="Times New Roman" w:cs="Times New Roman"/>
          <w:sz w:val="28"/>
          <w:szCs w:val="28"/>
        </w:rPr>
        <w:t>менно этот знак находится здесь (о</w:t>
      </w:r>
      <w:r w:rsidR="00D30C9A">
        <w:rPr>
          <w:rFonts w:ascii="Times New Roman" w:hAnsi="Times New Roman" w:cs="Times New Roman"/>
          <w:sz w:val="28"/>
          <w:szCs w:val="28"/>
        </w:rPr>
        <w:t xml:space="preserve">бъёмные макеты зданий и дорожные знаки </w:t>
      </w:r>
      <w:r w:rsidR="009B0BB3">
        <w:rPr>
          <w:rFonts w:ascii="Times New Roman" w:hAnsi="Times New Roman" w:cs="Times New Roman"/>
          <w:sz w:val="28"/>
          <w:szCs w:val="28"/>
        </w:rPr>
        <w:t>используются из развивающей среды группы</w:t>
      </w:r>
      <w:r w:rsidR="00CF0A4C">
        <w:rPr>
          <w:rFonts w:ascii="Times New Roman" w:hAnsi="Times New Roman" w:cs="Times New Roman"/>
          <w:sz w:val="28"/>
          <w:szCs w:val="28"/>
        </w:rPr>
        <w:t>, любых материалов и производителей</w:t>
      </w:r>
      <w:r w:rsidR="009461A6">
        <w:rPr>
          <w:rFonts w:ascii="Times New Roman" w:hAnsi="Times New Roman" w:cs="Times New Roman"/>
          <w:sz w:val="28"/>
          <w:szCs w:val="28"/>
        </w:rPr>
        <w:t>)</w:t>
      </w:r>
      <w:r w:rsidR="009B0BB3">
        <w:rPr>
          <w:rFonts w:ascii="Times New Roman" w:hAnsi="Times New Roman" w:cs="Times New Roman"/>
          <w:sz w:val="28"/>
          <w:szCs w:val="28"/>
        </w:rPr>
        <w:t xml:space="preserve">. </w:t>
      </w:r>
      <w:r w:rsidR="009025E0">
        <w:rPr>
          <w:rFonts w:ascii="Times New Roman" w:hAnsi="Times New Roman" w:cs="Times New Roman"/>
          <w:sz w:val="28"/>
          <w:szCs w:val="28"/>
        </w:rPr>
        <w:t xml:space="preserve"> Д</w:t>
      </w:r>
      <w:r w:rsidR="0039688A">
        <w:rPr>
          <w:rFonts w:ascii="Times New Roman" w:hAnsi="Times New Roman" w:cs="Times New Roman"/>
          <w:sz w:val="28"/>
          <w:szCs w:val="28"/>
        </w:rPr>
        <w:t xml:space="preserve">алее </w:t>
      </w:r>
      <w:r w:rsidR="001E696C">
        <w:rPr>
          <w:rFonts w:ascii="Times New Roman" w:hAnsi="Times New Roman" w:cs="Times New Roman"/>
          <w:sz w:val="28"/>
          <w:szCs w:val="28"/>
        </w:rPr>
        <w:t xml:space="preserve">можно приступать к </w:t>
      </w:r>
      <w:proofErr w:type="gramStart"/>
      <w:r w:rsidR="001E696C">
        <w:rPr>
          <w:rFonts w:ascii="Times New Roman" w:hAnsi="Times New Roman" w:cs="Times New Roman"/>
          <w:sz w:val="28"/>
          <w:szCs w:val="28"/>
        </w:rPr>
        <w:t xml:space="preserve">разработке </w:t>
      </w:r>
      <w:r w:rsidR="0039688A">
        <w:rPr>
          <w:rFonts w:ascii="Times New Roman" w:hAnsi="Times New Roman" w:cs="Times New Roman"/>
          <w:sz w:val="28"/>
          <w:szCs w:val="28"/>
        </w:rPr>
        <w:t xml:space="preserve"> маршрута</w:t>
      </w:r>
      <w:proofErr w:type="gramEnd"/>
      <w:r w:rsidR="001E696C">
        <w:rPr>
          <w:rFonts w:ascii="Times New Roman" w:hAnsi="Times New Roman" w:cs="Times New Roman"/>
          <w:sz w:val="28"/>
          <w:szCs w:val="28"/>
        </w:rPr>
        <w:t>, выкладывая его</w:t>
      </w:r>
      <w:r w:rsidR="0039688A">
        <w:rPr>
          <w:rFonts w:ascii="Times New Roman" w:hAnsi="Times New Roman" w:cs="Times New Roman"/>
          <w:sz w:val="28"/>
          <w:szCs w:val="28"/>
        </w:rPr>
        <w:t xml:space="preserve"> </w:t>
      </w:r>
      <w:r w:rsidR="009025E0">
        <w:rPr>
          <w:rFonts w:ascii="Times New Roman" w:hAnsi="Times New Roman" w:cs="Times New Roman"/>
          <w:sz w:val="28"/>
          <w:szCs w:val="28"/>
        </w:rPr>
        <w:t>цветными стрелками до ме</w:t>
      </w:r>
      <w:r w:rsidR="001F18E1">
        <w:rPr>
          <w:rFonts w:ascii="Times New Roman" w:hAnsi="Times New Roman" w:cs="Times New Roman"/>
          <w:sz w:val="28"/>
          <w:szCs w:val="28"/>
        </w:rPr>
        <w:t>ста назначения, в зависимости от цели маршрута и соблюдая правила дорожного движения.</w:t>
      </w:r>
    </w:p>
    <w:p w14:paraId="63A203F1" w14:textId="77777777" w:rsidR="00FD4D45" w:rsidRPr="00DB0F0B" w:rsidRDefault="0002121F" w:rsidP="003501C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Возможны </w:t>
      </w:r>
      <w:r w:rsidR="009025E0">
        <w:rPr>
          <w:rFonts w:ascii="Times New Roman" w:hAnsi="Times New Roman" w:cs="Times New Roman"/>
          <w:sz w:val="28"/>
          <w:szCs w:val="28"/>
        </w:rPr>
        <w:t xml:space="preserve"> разные</w:t>
      </w:r>
      <w:proofErr w:type="gramEnd"/>
      <w:r w:rsidR="009025E0">
        <w:rPr>
          <w:rFonts w:ascii="Times New Roman" w:hAnsi="Times New Roman" w:cs="Times New Roman"/>
          <w:sz w:val="28"/>
          <w:szCs w:val="28"/>
        </w:rPr>
        <w:t xml:space="preserve"> варианты</w:t>
      </w:r>
      <w:r w:rsidR="003501C7">
        <w:rPr>
          <w:rFonts w:ascii="Times New Roman" w:hAnsi="Times New Roman" w:cs="Times New Roman"/>
          <w:sz w:val="28"/>
          <w:szCs w:val="28"/>
        </w:rPr>
        <w:t xml:space="preserve"> безопасных</w:t>
      </w:r>
      <w:r w:rsidR="009025E0">
        <w:rPr>
          <w:rFonts w:ascii="Times New Roman" w:hAnsi="Times New Roman" w:cs="Times New Roman"/>
          <w:sz w:val="28"/>
          <w:szCs w:val="28"/>
        </w:rPr>
        <w:t xml:space="preserve"> маршрутов</w:t>
      </w:r>
      <w:r w:rsidR="00484FAC">
        <w:rPr>
          <w:rFonts w:ascii="Times New Roman" w:hAnsi="Times New Roman" w:cs="Times New Roman"/>
          <w:sz w:val="28"/>
          <w:szCs w:val="28"/>
        </w:rPr>
        <w:t>: передвижение</w:t>
      </w:r>
      <w:r w:rsidR="009025E0">
        <w:rPr>
          <w:rFonts w:ascii="Times New Roman" w:hAnsi="Times New Roman" w:cs="Times New Roman"/>
          <w:sz w:val="28"/>
          <w:szCs w:val="28"/>
        </w:rPr>
        <w:t xml:space="preserve"> только по одной </w:t>
      </w:r>
      <w:r w:rsidR="00616863">
        <w:rPr>
          <w:rFonts w:ascii="Times New Roman" w:hAnsi="Times New Roman" w:cs="Times New Roman"/>
          <w:sz w:val="28"/>
          <w:szCs w:val="28"/>
        </w:rPr>
        <w:t xml:space="preserve">стороне улицы и ознакомление с её достопримечательностями,  усложнение </w:t>
      </w:r>
      <w:r w:rsidR="009025E0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D73664">
        <w:rPr>
          <w:rFonts w:ascii="Times New Roman" w:hAnsi="Times New Roman" w:cs="Times New Roman"/>
          <w:sz w:val="28"/>
          <w:szCs w:val="28"/>
        </w:rPr>
        <w:t>а  с использованием наземных и</w:t>
      </w:r>
      <w:r w:rsidR="003501C7">
        <w:rPr>
          <w:rFonts w:ascii="Times New Roman" w:hAnsi="Times New Roman" w:cs="Times New Roman"/>
          <w:sz w:val="28"/>
          <w:szCs w:val="28"/>
        </w:rPr>
        <w:t xml:space="preserve"> подземных пешеходных переходов, а так же работа детьми в командах. Командам даются задания в зависимости от поставленных задач (передвижение по разным маршрутам, чей маршрут короче, маршруты к разным достопримечательностям).</w:t>
      </w:r>
    </w:p>
    <w:p w14:paraId="597E31FB" w14:textId="77777777" w:rsidR="00FD4D45" w:rsidRDefault="009025E0" w:rsidP="00DB0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2B7264" wp14:editId="51D039F3">
            <wp:extent cx="5981700" cy="2941078"/>
            <wp:effectExtent l="0" t="0" r="0" b="0"/>
            <wp:docPr id="4" name="Рисунок 4" descr="C:\Users\Иришка\Desktop\МАКЕТ.фото\20211108_1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ка\Desktop\МАКЕТ.фото\20211108_170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D45">
        <w:rPr>
          <w:rFonts w:ascii="Times New Roman" w:hAnsi="Times New Roman" w:cs="Times New Roman"/>
          <w:sz w:val="28"/>
          <w:szCs w:val="28"/>
        </w:rPr>
        <w:t>«Рис.5. Макет с готовым безопасным маршрутом»</w:t>
      </w:r>
    </w:p>
    <w:p w14:paraId="59504692" w14:textId="77777777" w:rsidR="00FD4D45" w:rsidRDefault="00FD4D45" w:rsidP="00CF0A4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BEE07" wp14:editId="47F758B6">
            <wp:extent cx="4703740" cy="5514975"/>
            <wp:effectExtent l="0" t="0" r="1905" b="0"/>
            <wp:docPr id="5" name="Рисунок 5" descr="C:\Users\Иришка\Desktop\МАКЕТ.фото\20211108_1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ка\Desktop\МАКЕТ.фото\20211108_17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6" cy="55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2774" w14:textId="77777777" w:rsidR="002D74B1" w:rsidRDefault="00DB0F0B" w:rsidP="002D74B1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0A4C">
        <w:rPr>
          <w:rFonts w:ascii="Times New Roman" w:hAnsi="Times New Roman" w:cs="Times New Roman"/>
          <w:sz w:val="28"/>
          <w:szCs w:val="28"/>
        </w:rPr>
        <w:t>«Рис.6. Вариант работы с макетом</w:t>
      </w:r>
      <w:r>
        <w:rPr>
          <w:rFonts w:ascii="Times New Roman" w:hAnsi="Times New Roman" w:cs="Times New Roman"/>
          <w:sz w:val="28"/>
          <w:szCs w:val="28"/>
        </w:rPr>
        <w:t xml:space="preserve"> в группе»</w:t>
      </w:r>
    </w:p>
    <w:p w14:paraId="3BE673DE" w14:textId="77777777" w:rsidR="003C70D7" w:rsidRDefault="002D74B1" w:rsidP="002D7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23AD8">
        <w:rPr>
          <w:rFonts w:ascii="Times New Roman" w:hAnsi="Times New Roman" w:cs="Times New Roman"/>
          <w:sz w:val="28"/>
          <w:szCs w:val="28"/>
        </w:rPr>
        <w:t>Сложност</w:t>
      </w:r>
      <w:r w:rsidR="00A82C98">
        <w:rPr>
          <w:rFonts w:ascii="Times New Roman" w:hAnsi="Times New Roman" w:cs="Times New Roman"/>
          <w:sz w:val="28"/>
          <w:szCs w:val="28"/>
        </w:rPr>
        <w:t>ь</w:t>
      </w:r>
      <w:r w:rsidR="000C11A8">
        <w:rPr>
          <w:rFonts w:ascii="Times New Roman" w:hAnsi="Times New Roman" w:cs="Times New Roman"/>
          <w:sz w:val="28"/>
          <w:szCs w:val="28"/>
        </w:rPr>
        <w:t xml:space="preserve"> заданий зависит о</w:t>
      </w:r>
      <w:r w:rsidR="001D51DC">
        <w:rPr>
          <w:rFonts w:ascii="Times New Roman" w:hAnsi="Times New Roman" w:cs="Times New Roman"/>
          <w:sz w:val="28"/>
          <w:szCs w:val="28"/>
        </w:rPr>
        <w:t>т</w:t>
      </w:r>
      <w:r w:rsidR="00CD4300">
        <w:rPr>
          <w:rFonts w:ascii="Times New Roman" w:hAnsi="Times New Roman" w:cs="Times New Roman"/>
          <w:sz w:val="28"/>
          <w:szCs w:val="28"/>
        </w:rPr>
        <w:t xml:space="preserve"> поставленных</w:t>
      </w:r>
      <w:r w:rsidR="003501C7">
        <w:rPr>
          <w:rFonts w:ascii="Times New Roman" w:hAnsi="Times New Roman" w:cs="Times New Roman"/>
          <w:sz w:val="28"/>
          <w:szCs w:val="28"/>
        </w:rPr>
        <w:t xml:space="preserve"> педагогом</w:t>
      </w:r>
      <w:r w:rsidR="00CD4300">
        <w:rPr>
          <w:rFonts w:ascii="Times New Roman" w:hAnsi="Times New Roman" w:cs="Times New Roman"/>
          <w:sz w:val="28"/>
          <w:szCs w:val="28"/>
        </w:rPr>
        <w:t xml:space="preserve"> целей</w:t>
      </w:r>
      <w:r w:rsidR="000C11A8">
        <w:rPr>
          <w:rFonts w:ascii="Times New Roman" w:hAnsi="Times New Roman" w:cs="Times New Roman"/>
          <w:sz w:val="28"/>
          <w:szCs w:val="28"/>
        </w:rPr>
        <w:t xml:space="preserve"> и уровня знан</w:t>
      </w:r>
      <w:r w:rsidR="00181AF6">
        <w:rPr>
          <w:rFonts w:ascii="Times New Roman" w:hAnsi="Times New Roman" w:cs="Times New Roman"/>
          <w:sz w:val="28"/>
          <w:szCs w:val="28"/>
        </w:rPr>
        <w:t>ий детей. Задания упрощаются или усложняются в зависимости от</w:t>
      </w:r>
      <w:r w:rsidR="00CD4300">
        <w:rPr>
          <w:rFonts w:ascii="Times New Roman" w:hAnsi="Times New Roman" w:cs="Times New Roman"/>
          <w:sz w:val="28"/>
          <w:szCs w:val="28"/>
        </w:rPr>
        <w:t xml:space="preserve"> </w:t>
      </w:r>
      <w:r w:rsidR="00066C32">
        <w:rPr>
          <w:rFonts w:ascii="Times New Roman" w:hAnsi="Times New Roman" w:cs="Times New Roman"/>
          <w:sz w:val="28"/>
          <w:szCs w:val="28"/>
        </w:rPr>
        <w:t>решения задач той или иной образовательной</w:t>
      </w:r>
      <w:r w:rsidR="00423AD8">
        <w:rPr>
          <w:rFonts w:ascii="Times New Roman" w:hAnsi="Times New Roman" w:cs="Times New Roman"/>
          <w:sz w:val="28"/>
          <w:szCs w:val="28"/>
        </w:rPr>
        <w:t xml:space="preserve"> </w:t>
      </w:r>
      <w:r w:rsidR="00C77640">
        <w:rPr>
          <w:rFonts w:ascii="Times New Roman" w:hAnsi="Times New Roman" w:cs="Times New Roman"/>
          <w:sz w:val="28"/>
          <w:szCs w:val="28"/>
        </w:rPr>
        <w:t>области и индивидуальных особенностей детей.</w:t>
      </w:r>
      <w:r w:rsidR="0018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В</w:t>
      </w:r>
      <w:r w:rsidR="00C91DFD">
        <w:rPr>
          <w:rFonts w:ascii="Times New Roman" w:hAnsi="Times New Roman" w:cs="Times New Roman"/>
          <w:sz w:val="28"/>
          <w:szCs w:val="28"/>
        </w:rPr>
        <w:t>арианты использования макета в свободной деятельности детей</w:t>
      </w:r>
      <w:r w:rsidR="003C70D7">
        <w:rPr>
          <w:rFonts w:ascii="Times New Roman" w:hAnsi="Times New Roman" w:cs="Times New Roman"/>
          <w:sz w:val="28"/>
          <w:szCs w:val="28"/>
        </w:rPr>
        <w:t>:</w:t>
      </w:r>
    </w:p>
    <w:p w14:paraId="12F7E6B0" w14:textId="77777777" w:rsidR="00ED3640" w:rsidRDefault="003C70D7" w:rsidP="00A07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640">
        <w:rPr>
          <w:rFonts w:ascii="Times New Roman" w:hAnsi="Times New Roman" w:cs="Times New Roman"/>
          <w:sz w:val="28"/>
          <w:szCs w:val="28"/>
        </w:rPr>
        <w:t xml:space="preserve">     -</w:t>
      </w:r>
      <w:r w:rsidR="007473E5">
        <w:rPr>
          <w:rFonts w:ascii="Times New Roman" w:hAnsi="Times New Roman" w:cs="Times New Roman"/>
          <w:sz w:val="28"/>
          <w:szCs w:val="28"/>
        </w:rPr>
        <w:t xml:space="preserve"> постройки</w:t>
      </w:r>
      <w:r w:rsidR="00552527">
        <w:rPr>
          <w:rFonts w:ascii="Times New Roman" w:hAnsi="Times New Roman" w:cs="Times New Roman"/>
          <w:sz w:val="28"/>
          <w:szCs w:val="28"/>
        </w:rPr>
        <w:t xml:space="preserve"> на макете</w:t>
      </w:r>
      <w:r w:rsidR="007473E5">
        <w:rPr>
          <w:rFonts w:ascii="Times New Roman" w:hAnsi="Times New Roman" w:cs="Times New Roman"/>
          <w:sz w:val="28"/>
          <w:szCs w:val="28"/>
        </w:rPr>
        <w:t xml:space="preserve"> из «</w:t>
      </w:r>
      <w:proofErr w:type="spellStart"/>
      <w:r w:rsidR="007473E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D3640">
        <w:rPr>
          <w:rFonts w:ascii="Times New Roman" w:hAnsi="Times New Roman" w:cs="Times New Roman"/>
          <w:sz w:val="28"/>
          <w:szCs w:val="28"/>
        </w:rPr>
        <w:t xml:space="preserve"> и любых других конструкторов; </w:t>
      </w:r>
    </w:p>
    <w:p w14:paraId="4B59BC03" w14:textId="77777777" w:rsidR="003C70D7" w:rsidRDefault="00ED3640" w:rsidP="00A07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="00200AF3">
        <w:rPr>
          <w:rFonts w:ascii="Times New Roman" w:hAnsi="Times New Roman" w:cs="Times New Roman"/>
          <w:sz w:val="28"/>
          <w:szCs w:val="28"/>
        </w:rPr>
        <w:t xml:space="preserve"> обыгрывание</w:t>
      </w:r>
      <w:r w:rsidR="00C05225">
        <w:rPr>
          <w:rFonts w:ascii="Times New Roman" w:hAnsi="Times New Roman" w:cs="Times New Roman"/>
          <w:sz w:val="28"/>
          <w:szCs w:val="28"/>
        </w:rPr>
        <w:t xml:space="preserve"> дорожных ситуаций,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70D7">
        <w:rPr>
          <w:rFonts w:ascii="Times New Roman" w:hAnsi="Times New Roman" w:cs="Times New Roman"/>
          <w:sz w:val="28"/>
          <w:szCs w:val="28"/>
        </w:rPr>
        <w:t>использование</w:t>
      </w:r>
      <w:r w:rsidR="00C05225">
        <w:rPr>
          <w:rFonts w:ascii="Times New Roman" w:hAnsi="Times New Roman" w:cs="Times New Roman"/>
          <w:sz w:val="28"/>
          <w:szCs w:val="28"/>
        </w:rPr>
        <w:t>м</w:t>
      </w:r>
      <w:r w:rsidR="00200AF3">
        <w:rPr>
          <w:rFonts w:ascii="Times New Roman" w:hAnsi="Times New Roman" w:cs="Times New Roman"/>
          <w:sz w:val="28"/>
          <w:szCs w:val="28"/>
        </w:rPr>
        <w:t xml:space="preserve"> разных видов</w:t>
      </w:r>
      <w:r w:rsidR="007473E5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3C70D7">
        <w:rPr>
          <w:rFonts w:ascii="Times New Roman" w:hAnsi="Times New Roman" w:cs="Times New Roman"/>
          <w:sz w:val="28"/>
          <w:szCs w:val="28"/>
        </w:rPr>
        <w:t>а</w:t>
      </w:r>
      <w:r w:rsidR="00200AF3">
        <w:rPr>
          <w:rFonts w:ascii="Times New Roman" w:hAnsi="Times New Roman" w:cs="Times New Roman"/>
          <w:sz w:val="28"/>
          <w:szCs w:val="28"/>
        </w:rPr>
        <w:t xml:space="preserve"> и пешеходов</w:t>
      </w:r>
      <w:r w:rsidR="00E80CFC">
        <w:rPr>
          <w:rFonts w:ascii="Times New Roman" w:hAnsi="Times New Roman" w:cs="Times New Roman"/>
          <w:sz w:val="28"/>
          <w:szCs w:val="28"/>
        </w:rPr>
        <w:t>;</w:t>
      </w:r>
    </w:p>
    <w:p w14:paraId="4C8EA345" w14:textId="77777777" w:rsidR="00E80CFC" w:rsidRDefault="00E80CFC" w:rsidP="00A07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придумывание детьми своих вариантов использования макета.</w:t>
      </w:r>
    </w:p>
    <w:p w14:paraId="171A624A" w14:textId="77777777" w:rsidR="007473E5" w:rsidRDefault="007473E5" w:rsidP="00BE6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Практика показывает, что ребята с удовольствием взаимодействуют с макетом, придумывая новые игры, поскольку макет не огра</w:t>
      </w:r>
      <w:r w:rsidR="00BE6054">
        <w:rPr>
          <w:rFonts w:ascii="Times New Roman" w:hAnsi="Times New Roman" w:cs="Times New Roman"/>
          <w:sz w:val="28"/>
          <w:szCs w:val="28"/>
        </w:rPr>
        <w:t>ничивает полёт детской фантазии.</w:t>
      </w:r>
    </w:p>
    <w:p w14:paraId="6A396AA6" w14:textId="29201518" w:rsidR="00BE6054" w:rsidRDefault="00FF4118" w:rsidP="00BE60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43604D">
        <w:rPr>
          <w:rFonts w:ascii="Times New Roman" w:hAnsi="Times New Roman" w:cs="Times New Roman"/>
          <w:sz w:val="28"/>
          <w:szCs w:val="28"/>
        </w:rPr>
        <w:t xml:space="preserve"> опыт работы в области ознакомления детей с родным городом и уровень подготовленности ребят позволил нам усложнить задачу и разработать </w:t>
      </w:r>
      <w:r w:rsidR="000C11A8">
        <w:rPr>
          <w:rFonts w:ascii="Times New Roman" w:hAnsi="Times New Roman" w:cs="Times New Roman"/>
          <w:sz w:val="28"/>
          <w:szCs w:val="28"/>
        </w:rPr>
        <w:t xml:space="preserve">безопасные </w:t>
      </w:r>
      <w:r w:rsidR="0043604D">
        <w:rPr>
          <w:rFonts w:ascii="Times New Roman" w:hAnsi="Times New Roman" w:cs="Times New Roman"/>
          <w:sz w:val="28"/>
          <w:szCs w:val="28"/>
        </w:rPr>
        <w:t>маршруты совместно с другими г</w:t>
      </w:r>
      <w:r w:rsidR="000C11A8">
        <w:rPr>
          <w:rFonts w:ascii="Times New Roman" w:hAnsi="Times New Roman" w:cs="Times New Roman"/>
          <w:sz w:val="28"/>
          <w:szCs w:val="28"/>
        </w:rPr>
        <w:t xml:space="preserve">руппами, а </w:t>
      </w:r>
      <w:proofErr w:type="gramStart"/>
      <w:r w:rsidR="000C11A8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0C11A8">
        <w:rPr>
          <w:rFonts w:ascii="Times New Roman" w:hAnsi="Times New Roman" w:cs="Times New Roman"/>
          <w:sz w:val="28"/>
          <w:szCs w:val="28"/>
        </w:rPr>
        <w:t xml:space="preserve"> с ребятами из отряда ЮИДД 456 школы в режиме онлайн, с помощью интерактивного оборудования. Мы обменивались распечатанными маршрутами, сравн</w:t>
      </w:r>
      <w:r w:rsidR="004F3C47">
        <w:rPr>
          <w:rFonts w:ascii="Times New Roman" w:hAnsi="Times New Roman" w:cs="Times New Roman"/>
          <w:sz w:val="28"/>
          <w:szCs w:val="28"/>
        </w:rPr>
        <w:t>ивали их, дорабатывали маршруты</w:t>
      </w:r>
      <w:r w:rsidR="000C11A8">
        <w:rPr>
          <w:rFonts w:ascii="Times New Roman" w:hAnsi="Times New Roman" w:cs="Times New Roman"/>
          <w:sz w:val="28"/>
          <w:szCs w:val="28"/>
        </w:rPr>
        <w:t xml:space="preserve"> </w:t>
      </w:r>
      <w:r w:rsidR="004F3C47">
        <w:rPr>
          <w:rFonts w:ascii="Times New Roman" w:hAnsi="Times New Roman" w:cs="Times New Roman"/>
          <w:sz w:val="28"/>
          <w:szCs w:val="28"/>
        </w:rPr>
        <w:t>при условии</w:t>
      </w:r>
      <w:r w:rsidR="000C02D8">
        <w:rPr>
          <w:rFonts w:ascii="Times New Roman" w:hAnsi="Times New Roman" w:cs="Times New Roman"/>
          <w:sz w:val="28"/>
          <w:szCs w:val="28"/>
        </w:rPr>
        <w:t xml:space="preserve"> недостающих элементов.</w:t>
      </w:r>
    </w:p>
    <w:p w14:paraId="37BD643B" w14:textId="77777777" w:rsidR="00BE6054" w:rsidRPr="00A07318" w:rsidRDefault="003501C7" w:rsidP="002D74B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3139B" wp14:editId="31E42B2E">
            <wp:extent cx="5480951" cy="3253128"/>
            <wp:effectExtent l="0" t="0" r="5715" b="4445"/>
            <wp:docPr id="7" name="Рисунок 7" descr="J:\Дис\МАКЕТ.фото\20211108_1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ис\МАКЕТ.фото\20211108_17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46" cy="32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03EC" w14:textId="77777777" w:rsidR="002D74B1" w:rsidRPr="00816864" w:rsidRDefault="002D74B1" w:rsidP="002D74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«Рис.7.Маршрут, разработанный отрядом ЮИДД ГБОУ СОШ №456 и дополненный воспитанниками нашей группы»</w:t>
      </w:r>
    </w:p>
    <w:p w14:paraId="5C92626E" w14:textId="77777777" w:rsidR="0043604D" w:rsidRDefault="0043604D" w:rsidP="000C02D8">
      <w:pPr>
        <w:ind w:left="-42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D6ECCD" w14:textId="77777777" w:rsidR="00FD4D45" w:rsidRDefault="000C02D8" w:rsidP="00535973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93F95" wp14:editId="0FE8EFA1">
            <wp:extent cx="6657975" cy="4993483"/>
            <wp:effectExtent l="0" t="0" r="0" b="0"/>
            <wp:docPr id="9" name="Рисунок 9" descr="J:\Дис\МАКЕТ.фото\20211108_16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ис\МАКЕТ.фото\20211108_165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12" cy="50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6252" w14:textId="77777777" w:rsidR="00FD4D45" w:rsidRDefault="00270E39" w:rsidP="00A07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E48B5">
        <w:rPr>
          <w:rFonts w:ascii="Times New Roman" w:hAnsi="Times New Roman" w:cs="Times New Roman"/>
          <w:sz w:val="28"/>
          <w:szCs w:val="28"/>
        </w:rPr>
        <w:t xml:space="preserve">Рис.8. Макет, представляющий один </w:t>
      </w:r>
      <w:r w:rsidR="002D74B1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2D74B1">
        <w:rPr>
          <w:rFonts w:ascii="Times New Roman" w:hAnsi="Times New Roman" w:cs="Times New Roman"/>
          <w:sz w:val="28"/>
          <w:szCs w:val="28"/>
        </w:rPr>
        <w:t xml:space="preserve">вариантов </w:t>
      </w:r>
      <w:r w:rsidR="003E48B5">
        <w:rPr>
          <w:rFonts w:ascii="Times New Roman" w:hAnsi="Times New Roman" w:cs="Times New Roman"/>
          <w:sz w:val="28"/>
          <w:szCs w:val="28"/>
        </w:rPr>
        <w:t xml:space="preserve"> маршрута</w:t>
      </w:r>
      <w:proofErr w:type="gramEnd"/>
      <w:r w:rsidR="003E48B5">
        <w:rPr>
          <w:rFonts w:ascii="Times New Roman" w:hAnsi="Times New Roman" w:cs="Times New Roman"/>
          <w:sz w:val="28"/>
          <w:szCs w:val="28"/>
        </w:rPr>
        <w:t>, разработанного ребятами нашей группы»</w:t>
      </w:r>
    </w:p>
    <w:p w14:paraId="0393A25C" w14:textId="77777777" w:rsidR="00F30A87" w:rsidRPr="00F30A87" w:rsidRDefault="00F30A87" w:rsidP="00135394">
      <w:pPr>
        <w:ind w:left="-567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30A87" w:rsidRPr="00F30A87" w:rsidSect="00F30A87">
      <w:foot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5C0B5" w14:textId="77777777" w:rsidR="00F82CDD" w:rsidRDefault="00F82CDD" w:rsidP="00F82CDD">
      <w:pPr>
        <w:spacing w:after="0" w:line="240" w:lineRule="auto"/>
      </w:pPr>
      <w:r>
        <w:separator/>
      </w:r>
    </w:p>
  </w:endnote>
  <w:endnote w:type="continuationSeparator" w:id="0">
    <w:p w14:paraId="2D41FD4E" w14:textId="77777777" w:rsidR="00F82CDD" w:rsidRDefault="00F82CDD" w:rsidP="00F82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6354821"/>
      <w:docPartObj>
        <w:docPartGallery w:val="Page Numbers (Bottom of Page)"/>
        <w:docPartUnique/>
      </w:docPartObj>
    </w:sdtPr>
    <w:sdtEndPr/>
    <w:sdtContent>
      <w:p w14:paraId="55FC139C" w14:textId="0FE14B3C" w:rsidR="00F82CDD" w:rsidRDefault="00F82C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71C589DA" w14:textId="77777777" w:rsidR="00F82CDD" w:rsidRDefault="00F82C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AEC19" w14:textId="77777777" w:rsidR="00F82CDD" w:rsidRDefault="00F82CDD" w:rsidP="00F82CDD">
      <w:pPr>
        <w:spacing w:after="0" w:line="240" w:lineRule="auto"/>
      </w:pPr>
      <w:r>
        <w:separator/>
      </w:r>
    </w:p>
  </w:footnote>
  <w:footnote w:type="continuationSeparator" w:id="0">
    <w:p w14:paraId="099A0767" w14:textId="77777777" w:rsidR="00F82CDD" w:rsidRDefault="00F82CDD" w:rsidP="00F82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232E4"/>
    <w:multiLevelType w:val="hybridMultilevel"/>
    <w:tmpl w:val="F3D03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3C3A"/>
    <w:multiLevelType w:val="hybridMultilevel"/>
    <w:tmpl w:val="698E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D1D4A"/>
    <w:multiLevelType w:val="hybridMultilevel"/>
    <w:tmpl w:val="DB7CB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D4E0D"/>
    <w:multiLevelType w:val="hybridMultilevel"/>
    <w:tmpl w:val="8F88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0C"/>
    <w:rsid w:val="0002121F"/>
    <w:rsid w:val="00066C32"/>
    <w:rsid w:val="000C02D8"/>
    <w:rsid w:val="000C11A8"/>
    <w:rsid w:val="00135394"/>
    <w:rsid w:val="00141B2D"/>
    <w:rsid w:val="001761D3"/>
    <w:rsid w:val="00181AF6"/>
    <w:rsid w:val="001D51DC"/>
    <w:rsid w:val="001D61FC"/>
    <w:rsid w:val="001E696C"/>
    <w:rsid w:val="001F18E1"/>
    <w:rsid w:val="00200AF3"/>
    <w:rsid w:val="00235BB8"/>
    <w:rsid w:val="002709BA"/>
    <w:rsid w:val="00270E39"/>
    <w:rsid w:val="002B076C"/>
    <w:rsid w:val="002D74B1"/>
    <w:rsid w:val="003501C7"/>
    <w:rsid w:val="00364A0C"/>
    <w:rsid w:val="0039688A"/>
    <w:rsid w:val="003C70D7"/>
    <w:rsid w:val="003C7A06"/>
    <w:rsid w:val="003C7F9E"/>
    <w:rsid w:val="003E48B5"/>
    <w:rsid w:val="00423AD8"/>
    <w:rsid w:val="0043604D"/>
    <w:rsid w:val="00457DA9"/>
    <w:rsid w:val="00484FAC"/>
    <w:rsid w:val="004C3855"/>
    <w:rsid w:val="004F3C47"/>
    <w:rsid w:val="00535973"/>
    <w:rsid w:val="00552527"/>
    <w:rsid w:val="006049F4"/>
    <w:rsid w:val="00616863"/>
    <w:rsid w:val="0063120C"/>
    <w:rsid w:val="006A2EEB"/>
    <w:rsid w:val="00713B02"/>
    <w:rsid w:val="007473E5"/>
    <w:rsid w:val="007D6575"/>
    <w:rsid w:val="00816864"/>
    <w:rsid w:val="00854207"/>
    <w:rsid w:val="008B42C5"/>
    <w:rsid w:val="009025E0"/>
    <w:rsid w:val="009461A6"/>
    <w:rsid w:val="009B0BB3"/>
    <w:rsid w:val="009C05F7"/>
    <w:rsid w:val="009E6CB8"/>
    <w:rsid w:val="00A07318"/>
    <w:rsid w:val="00A82AF1"/>
    <w:rsid w:val="00A82C98"/>
    <w:rsid w:val="00A85980"/>
    <w:rsid w:val="00A94F48"/>
    <w:rsid w:val="00AB6842"/>
    <w:rsid w:val="00AB69FA"/>
    <w:rsid w:val="00B060AA"/>
    <w:rsid w:val="00BE6054"/>
    <w:rsid w:val="00C05225"/>
    <w:rsid w:val="00C2047B"/>
    <w:rsid w:val="00C63CB4"/>
    <w:rsid w:val="00C77640"/>
    <w:rsid w:val="00C91DFD"/>
    <w:rsid w:val="00CD4300"/>
    <w:rsid w:val="00CF0A4C"/>
    <w:rsid w:val="00D30C9A"/>
    <w:rsid w:val="00D73664"/>
    <w:rsid w:val="00D94FCF"/>
    <w:rsid w:val="00DB0E96"/>
    <w:rsid w:val="00DB0F0B"/>
    <w:rsid w:val="00DC7725"/>
    <w:rsid w:val="00DF30E5"/>
    <w:rsid w:val="00E80CFC"/>
    <w:rsid w:val="00E866F7"/>
    <w:rsid w:val="00E939ED"/>
    <w:rsid w:val="00ED3640"/>
    <w:rsid w:val="00F30A87"/>
    <w:rsid w:val="00F616B5"/>
    <w:rsid w:val="00F82CDD"/>
    <w:rsid w:val="00FD4D45"/>
    <w:rsid w:val="00FF3AE8"/>
    <w:rsid w:val="00F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E640"/>
  <w15:docId w15:val="{A3F1479E-D21D-4A81-9425-EEB3D6E6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9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31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8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2CDD"/>
  </w:style>
  <w:style w:type="paragraph" w:styleId="a8">
    <w:name w:val="footer"/>
    <w:basedOn w:val="a"/>
    <w:link w:val="a9"/>
    <w:uiPriority w:val="99"/>
    <w:unhideWhenUsed/>
    <w:rsid w:val="00F8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2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1051</Words>
  <Characters>5992</Characters>
  <Application>Microsoft Office Word</Application>
  <DocSecurity>4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Дунаева Татьяна Викторовна</cp:lastModifiedBy>
  <cp:revision>2</cp:revision>
  <dcterms:created xsi:type="dcterms:W3CDTF">2023-12-18T08:42:00Z</dcterms:created>
  <dcterms:modified xsi:type="dcterms:W3CDTF">2023-12-18T08:42:00Z</dcterms:modified>
</cp:coreProperties>
</file>