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6386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FAB3FD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7E678" w14:textId="77777777" w:rsidR="003C2D79" w:rsidRP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33C">
        <w:rPr>
          <w:rFonts w:ascii="Times New Roman" w:hAnsi="Times New Roman" w:cs="Times New Roman"/>
          <w:sz w:val="28"/>
          <w:szCs w:val="28"/>
        </w:rPr>
        <w:t xml:space="preserve">Всероссийский конкурс «Лучший педагог по обучению </w:t>
      </w:r>
      <w:r w:rsidRPr="00D33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E0ACF" wp14:editId="77D14BD6">
            <wp:extent cx="54945" cy="22628"/>
            <wp:effectExtent l="0" t="0" r="0" b="0"/>
            <wp:docPr id="117563" name="Picture 117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63" name="Picture 1175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5" cy="2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33C">
        <w:rPr>
          <w:rFonts w:ascii="Times New Roman" w:hAnsi="Times New Roman" w:cs="Times New Roman"/>
          <w:sz w:val="28"/>
          <w:szCs w:val="28"/>
        </w:rPr>
        <w:t>основам безопасного поведения на дорогах».</w:t>
      </w:r>
    </w:p>
    <w:p w14:paraId="77B18991" w14:textId="77777777" w:rsidR="00D3333C" w:rsidRP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7892B" w14:textId="77777777" w:rsidR="00D3333C" w:rsidRP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561C72" w14:textId="77777777" w:rsidR="00D3333C" w:rsidRP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E3BEB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33C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609DA5E6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F24864" w14:textId="77777777" w:rsidR="00D3333C" w:rsidRDefault="00D3333C" w:rsidP="00D33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3C">
        <w:rPr>
          <w:rFonts w:ascii="Times New Roman" w:hAnsi="Times New Roman" w:cs="Times New Roman"/>
          <w:b/>
          <w:sz w:val="28"/>
          <w:szCs w:val="28"/>
        </w:rPr>
        <w:t>Учебное занятие по «фигурному вождению велосипеда»</w:t>
      </w:r>
    </w:p>
    <w:p w14:paraId="5BCFE404" w14:textId="77777777" w:rsidR="00D3333C" w:rsidRDefault="00D3333C" w:rsidP="00D33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B566D" w14:textId="77777777" w:rsidR="00D3333C" w:rsidRPr="00D3333C" w:rsidRDefault="00D3333C" w:rsidP="00D33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F7FCC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3333C">
        <w:rPr>
          <w:rFonts w:ascii="Times New Roman" w:hAnsi="Times New Roman" w:cs="Times New Roman"/>
          <w:b/>
          <w:sz w:val="28"/>
          <w:szCs w:val="28"/>
        </w:rPr>
        <w:t>«Лучший руководитель отряда юных инспекторов движения».</w:t>
      </w:r>
    </w:p>
    <w:p w14:paraId="223673AD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08107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62A078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2D48B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08DC5" w14:textId="77777777" w:rsidR="00D3333C" w:rsidRDefault="00D3333C" w:rsidP="00D3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9B9E07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Ученики 3-6 классов.</w:t>
      </w:r>
    </w:p>
    <w:p w14:paraId="3E0A35C1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Агафонов Сергей Алексеевич</w:t>
      </w:r>
    </w:p>
    <w:p w14:paraId="28BD0455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ОБЖ </w:t>
      </w:r>
    </w:p>
    <w:p w14:paraId="765BF4D6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№4 Орехово-Зуевского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CAC47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обл.</w:t>
      </w:r>
    </w:p>
    <w:p w14:paraId="06FA076C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FB75BA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E042F4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755112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B415D9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B71ED7" w14:textId="77777777" w:rsidR="00D3333C" w:rsidRDefault="00D3333C" w:rsidP="00D3333C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7055C" w14:textId="77777777" w:rsidR="00D3333C" w:rsidRDefault="00D3333C" w:rsidP="00D3333C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55970" w14:textId="77777777" w:rsidR="00D3333C" w:rsidRDefault="00D3333C" w:rsidP="00D3333C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4EE50" w14:textId="77777777" w:rsidR="00D3333C" w:rsidRDefault="00D3333C" w:rsidP="00D3333C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7379F" w14:textId="77777777" w:rsidR="00D3333C" w:rsidRDefault="00D3333C" w:rsidP="00D3333C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год.</w:t>
      </w:r>
    </w:p>
    <w:p w14:paraId="7C9DB051" w14:textId="77777777" w:rsidR="00D3333C" w:rsidRPr="00D71DED" w:rsidRDefault="00D3333C" w:rsidP="00D71DED">
      <w:pPr>
        <w:pStyle w:val="a6"/>
        <w:numPr>
          <w:ilvl w:val="0"/>
          <w:numId w:val="2"/>
        </w:num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DED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14:paraId="4882004C" w14:textId="77777777" w:rsidR="00D71DED" w:rsidRPr="00D71DED" w:rsidRDefault="00D71DED" w:rsidP="00D71DED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3E523A9A" w14:textId="77777777" w:rsidR="00D3333C" w:rsidRPr="00BA67C2" w:rsidRDefault="00D3333C" w:rsidP="00F1109F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D3333C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автотранспорта и мобильных средств передвижения сегодня неумолимо растёт и уже является неотъемлемой частью </w:t>
      </w:r>
      <w:r w:rsidR="0071297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повседневной жизни как смартфон или стиральная машина,</w:t>
      </w:r>
      <w:r w:rsidRPr="00BA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вместе с этим увеличивается и количество дорожно-транспортных происшествий</w:t>
      </w:r>
      <w:r w:rsidR="00712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участием молодых, совсем юных водителей и обладателей СИМ. </w:t>
      </w:r>
      <w:r w:rsidRPr="00BA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Особую тревогу вызывает рост числа пострадавших детей. </w:t>
      </w:r>
      <w:r w:rsidR="00F1109F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последние 7 месяцев 2023 года на территории Московской области произошёл р</w:t>
      </w:r>
      <w:r w:rsidR="00F1109F" w:rsidRPr="00F1109F">
        <w:rPr>
          <w:rFonts w:ascii="Times New Roman" w:hAnsi="Times New Roman" w:cs="Times New Roman"/>
          <w:sz w:val="28"/>
          <w:szCs w:val="28"/>
          <w:shd w:val="clear" w:color="auto" w:fill="FFFFFF"/>
        </w:rPr>
        <w:t>ост числа ДТП с участием несовершеннолетних</w:t>
      </w:r>
      <w:r w:rsidR="00F1109F">
        <w:rPr>
          <w:rFonts w:ascii="Times New Roman" w:hAnsi="Times New Roman" w:cs="Times New Roman"/>
          <w:sz w:val="28"/>
          <w:szCs w:val="28"/>
          <w:shd w:val="clear" w:color="auto" w:fill="FFFFFF"/>
        </w:rPr>
        <w:t>. По статистике (Приложение 1) рост</w:t>
      </w:r>
      <w:r w:rsidR="00F1109F" w:rsidRPr="00F11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отмечен в январе (+10%), апреле (+25%) и июле (+20%). Количество</w:t>
      </w:r>
      <w:r w:rsidR="00F11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09F" w:rsidRPr="00F1109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погибших в результате дорожных аварий возросло в мае (+100%) и апреле (+300%).</w:t>
      </w:r>
    </w:p>
    <w:p w14:paraId="739EFB5C" w14:textId="77777777" w:rsidR="00D3333C" w:rsidRDefault="00D3333C" w:rsidP="00D3333C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A67C2">
        <w:rPr>
          <w:rFonts w:ascii="Times New Roman" w:hAnsi="Times New Roman" w:cs="Times New Roman"/>
          <w:sz w:val="28"/>
          <w:szCs w:val="28"/>
        </w:rPr>
        <w:tab/>
        <w:t>Участие детей в дорожно-транспорт</w:t>
      </w:r>
      <w:r w:rsidR="00F1109F">
        <w:rPr>
          <w:rFonts w:ascii="Times New Roman" w:hAnsi="Times New Roman" w:cs="Times New Roman"/>
          <w:sz w:val="28"/>
          <w:szCs w:val="28"/>
        </w:rPr>
        <w:t>ных происшествиях связано с</w:t>
      </w:r>
      <w:r w:rsidRPr="00BA67C2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F1109F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BA67C2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 на дороге. </w:t>
      </w:r>
      <w:r w:rsidR="00F1109F">
        <w:rPr>
          <w:rFonts w:ascii="Times New Roman" w:hAnsi="Times New Roman" w:cs="Times New Roman"/>
          <w:sz w:val="28"/>
          <w:szCs w:val="28"/>
        </w:rPr>
        <w:t>Но самое страшное, что происходит последние лет 5 (по моему мнению) - наблюдается снижение уровня культуры поведения на дорогах водителей ни только автомобилей, но водителей велосипедов (доставщики, например), водителей подростков, и водителей СИМ. Не зная правил дорожного движения, так как учат, например</w:t>
      </w:r>
      <w:r w:rsidR="009E5DE7">
        <w:rPr>
          <w:rFonts w:ascii="Times New Roman" w:hAnsi="Times New Roman" w:cs="Times New Roman"/>
          <w:sz w:val="28"/>
          <w:szCs w:val="28"/>
        </w:rPr>
        <w:t>,</w:t>
      </w:r>
      <w:r w:rsidR="00F1109F">
        <w:rPr>
          <w:rFonts w:ascii="Times New Roman" w:hAnsi="Times New Roman" w:cs="Times New Roman"/>
          <w:sz w:val="28"/>
          <w:szCs w:val="28"/>
        </w:rPr>
        <w:t xml:space="preserve"> в автошколах, садясь за руль велосипеда или самоката</w:t>
      </w:r>
      <w:r w:rsidR="009E5DE7">
        <w:rPr>
          <w:rFonts w:ascii="Times New Roman" w:hAnsi="Times New Roman" w:cs="Times New Roman"/>
          <w:sz w:val="28"/>
          <w:szCs w:val="28"/>
        </w:rPr>
        <w:t>,</w:t>
      </w:r>
      <w:r w:rsidR="00F1109F">
        <w:rPr>
          <w:rFonts w:ascii="Times New Roman" w:hAnsi="Times New Roman" w:cs="Times New Roman"/>
          <w:sz w:val="28"/>
          <w:szCs w:val="28"/>
        </w:rPr>
        <w:t xml:space="preserve"> дети и подростки начинают бездумно носиться сначала по дворам, скверам и паркам, а потом, когда им наступает 14 лет, продолжают также безответственно «гонять» по дорогам города или посёлка.</w:t>
      </w:r>
      <w:r w:rsidR="009E5DE7">
        <w:rPr>
          <w:rFonts w:ascii="Times New Roman" w:hAnsi="Times New Roman" w:cs="Times New Roman"/>
          <w:sz w:val="28"/>
          <w:szCs w:val="28"/>
        </w:rPr>
        <w:t xml:space="preserve"> А в будущем вырастая и получая права за «деньги» или «катанием» мы получаем «бескультурных» водителей-лихачей и ДТП с их участием. </w:t>
      </w:r>
    </w:p>
    <w:p w14:paraId="351DFB53" w14:textId="77777777" w:rsidR="009E5DE7" w:rsidRDefault="009E5DE7" w:rsidP="00D3333C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привычки, закреплённые в детстве, остаются на всю жизнь, поэтому прививать аккуратность вождения велосипеда или самоката становится важной ролью в воспитании подрастающего поколения. Прививать культуру безопасного поведения просто необходимо с ранних лет, особенно важно уделять внимание, когда ребёнок садится на свой первый велосипед или самокат. Возможно </w:t>
      </w:r>
      <w:r w:rsidR="005D3D6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5D3D6C">
        <w:rPr>
          <w:rFonts w:ascii="Times New Roman" w:hAnsi="Times New Roman" w:cs="Times New Roman"/>
          <w:sz w:val="28"/>
          <w:szCs w:val="28"/>
        </w:rPr>
        <w:t>велогородков</w:t>
      </w:r>
      <w:proofErr w:type="spellEnd"/>
      <w:r w:rsidR="005D3D6C">
        <w:rPr>
          <w:rFonts w:ascii="Times New Roman" w:hAnsi="Times New Roman" w:cs="Times New Roman"/>
          <w:sz w:val="28"/>
          <w:szCs w:val="28"/>
        </w:rPr>
        <w:t xml:space="preserve"> в каждой школе и обязательные занятия по ПДД </w:t>
      </w:r>
      <w:r w:rsidR="00487CBE">
        <w:rPr>
          <w:rFonts w:ascii="Times New Roman" w:hAnsi="Times New Roman" w:cs="Times New Roman"/>
          <w:sz w:val="28"/>
          <w:szCs w:val="28"/>
        </w:rPr>
        <w:t xml:space="preserve">(мини автошкола) </w:t>
      </w:r>
      <w:r w:rsidR="005D3D6C">
        <w:rPr>
          <w:rFonts w:ascii="Times New Roman" w:hAnsi="Times New Roman" w:cs="Times New Roman"/>
          <w:sz w:val="28"/>
          <w:szCs w:val="28"/>
        </w:rPr>
        <w:t>спасли бы ситуацию, но давайте будем реалистами. Что же тогда делать? Как начать воспитывать у детей социальной ответственности на дороге и не только?</w:t>
      </w:r>
    </w:p>
    <w:p w14:paraId="5A3F5F37" w14:textId="77777777" w:rsidR="00487CBE" w:rsidRDefault="005D3D6C" w:rsidP="005D3D6C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проект не сверкает новизной и новаторством, я беру, то, что на мой взгляд может, на данном этапе формирования культуры безопасности, работать вполне сносно. Конкурс «Безопасное колесо», который проходит в каждом городе нашей страны, и в котором мы всегда стараемся участвовать без «связей» и «взяток» на высоком уровне и даже иногда побеждать, даёт нам направление, в котором можно развиваться, и приучать детей к той самой культуре безопасного поведения на дорогах, как в детстве, так и впоследствии во взрослой жизни. За основу, которая так нравится детям, я взял конкурс «Фигурное вождение велосипеда». Он отлично подходит для воспитания аккуратного вождения и взаимного уважения ко всем участникам дорожного движения. </w:t>
      </w:r>
    </w:p>
    <w:p w14:paraId="4C34A66F" w14:textId="77777777" w:rsidR="00487CBE" w:rsidRDefault="00487CBE" w:rsidP="005D3D6C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1C7EB" w14:textId="77777777" w:rsidR="005D3D6C" w:rsidRDefault="00487CBE" w:rsidP="005D3D6C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487CBE">
        <w:rPr>
          <w:rFonts w:ascii="Times New Roman" w:hAnsi="Times New Roman" w:cs="Times New Roman"/>
          <w:b/>
          <w:sz w:val="28"/>
          <w:szCs w:val="28"/>
        </w:rPr>
        <w:t>Целевая аудитория.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фигурному вождению велосипеда подойдут всем, кто умеет ездить на двух колёсном велосипеде. А те, кто ещё не умеют, они с удовольствием могут участвовать в этом процессе на самокатах. К тому же не умеющие ездить на двухколёсном велосипеде, из моей практики, быстро (практически за выходные) осваивают железного пони.</w:t>
      </w:r>
    </w:p>
    <w:p w14:paraId="62BF42CF" w14:textId="77777777" w:rsidR="00487CBE" w:rsidRDefault="00487CBE" w:rsidP="005D3D6C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занимаюсь с несколькими возрастными группами начиная с 3 класса.</w:t>
      </w:r>
    </w:p>
    <w:p w14:paraId="5E72E121" w14:textId="77777777" w:rsidR="00487CBE" w:rsidRDefault="00487CBE" w:rsidP="00487CBE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1 группа – 1 класс. 5 -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классы так же с удовольствием занимаются этим же, но желающих в 6-ом классе очень мало. </w:t>
      </w:r>
      <w:r w:rsidR="00160F72">
        <w:rPr>
          <w:rFonts w:ascii="Times New Roman" w:hAnsi="Times New Roman" w:cs="Times New Roman"/>
          <w:sz w:val="28"/>
          <w:szCs w:val="28"/>
        </w:rPr>
        <w:t>Поэтому данный конкурс за много лет своего существования сам выбрал себе целевую аудиторию</w:t>
      </w:r>
      <w:r w:rsidR="00C70748">
        <w:rPr>
          <w:rFonts w:ascii="Times New Roman" w:hAnsi="Times New Roman" w:cs="Times New Roman"/>
          <w:sz w:val="28"/>
          <w:szCs w:val="28"/>
        </w:rPr>
        <w:t xml:space="preserve"> (с 3-6 классы)</w:t>
      </w:r>
      <w:r w:rsidR="00160F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39856" w14:textId="77777777" w:rsidR="00160F72" w:rsidRDefault="00160F72" w:rsidP="00487CBE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14:paraId="6E6803EA" w14:textId="77777777" w:rsidR="00160F72" w:rsidRDefault="00160F72" w:rsidP="00487CBE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14:paraId="276B1EC5" w14:textId="77777777" w:rsidR="00160F72" w:rsidRDefault="00160F72" w:rsidP="00160F72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160F72">
        <w:rPr>
          <w:rFonts w:ascii="Times New Roman" w:hAnsi="Times New Roman" w:cs="Times New Roman"/>
          <w:b/>
          <w:sz w:val="28"/>
          <w:szCs w:val="28"/>
        </w:rPr>
        <w:t>Роль и место</w:t>
      </w:r>
      <w:r>
        <w:rPr>
          <w:rFonts w:ascii="Times New Roman" w:hAnsi="Times New Roman" w:cs="Times New Roman"/>
          <w:sz w:val="28"/>
          <w:szCs w:val="28"/>
        </w:rPr>
        <w:t xml:space="preserve">. Занятия по фигурному вождению имеет место как дополнительные занятия во внеурочное время. Многое зависит от материально-технической базы, но и это не может быть преградой для занятий. Первые тренировки мы проводили на улице выставляя камушки или чертили мелом на асфальте. </w:t>
      </w:r>
    </w:p>
    <w:p w14:paraId="538841A8" w14:textId="77777777" w:rsidR="00FF0AB8" w:rsidRDefault="00FF0AB8" w:rsidP="00160F72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учебного года</w:t>
      </w:r>
      <w:r w:rsidR="00160F72">
        <w:rPr>
          <w:rFonts w:ascii="Times New Roman" w:hAnsi="Times New Roman" w:cs="Times New Roman"/>
          <w:sz w:val="28"/>
          <w:szCs w:val="28"/>
        </w:rPr>
        <w:t xml:space="preserve">, да бы избежать эмоционального перегорания у детей, проводятся соревнования и усложняются этапы. </w:t>
      </w:r>
    </w:p>
    <w:p w14:paraId="2D4BBEEC" w14:textId="77777777" w:rsidR="00160F72" w:rsidRDefault="00FF0AB8" w:rsidP="00FF0AB8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надо сказать, данные занятия развивают логическое мышление, что позволяет детям прогнозировать различные ситуации и поведения механизмов велосипеда. Занятия по фигурному вождению велосипеда</w:t>
      </w:r>
      <w:r w:rsidR="00160F72">
        <w:rPr>
          <w:rFonts w:ascii="Times New Roman" w:hAnsi="Times New Roman" w:cs="Times New Roman"/>
          <w:sz w:val="28"/>
          <w:szCs w:val="28"/>
        </w:rPr>
        <w:t xml:space="preserve"> очень тесно перекликается с математикой, геометрией, физикой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824FF" w14:textId="77777777" w:rsidR="00FF0AB8" w:rsidRDefault="00FF0AB8" w:rsidP="00FF0AB8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02C7E" w14:textId="77777777" w:rsidR="00FF0AB8" w:rsidRDefault="00FF0AB8" w:rsidP="00FF0AB8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F0AB8">
        <w:rPr>
          <w:rFonts w:ascii="Times New Roman" w:hAnsi="Times New Roman" w:cs="Times New Roman"/>
          <w:b/>
          <w:sz w:val="28"/>
          <w:szCs w:val="28"/>
        </w:rPr>
        <w:t>Цели и задачи.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 – это воспитание куль</w:t>
      </w:r>
      <w:r w:rsidR="00CC7F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уры безопасности</w:t>
      </w:r>
      <w:r w:rsidR="00CC7FE9">
        <w:rPr>
          <w:rFonts w:ascii="Times New Roman" w:hAnsi="Times New Roman" w:cs="Times New Roman"/>
          <w:sz w:val="28"/>
          <w:szCs w:val="28"/>
        </w:rPr>
        <w:t xml:space="preserve"> будущих водителей.</w:t>
      </w:r>
    </w:p>
    <w:p w14:paraId="7C17C027" w14:textId="77777777" w:rsidR="00CC7FE9" w:rsidRDefault="00CC7FE9" w:rsidP="00FF0AB8">
      <w:pPr>
        <w:pStyle w:val="a3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необходимо выполнить:</w:t>
      </w:r>
    </w:p>
    <w:p w14:paraId="363384F7" w14:textId="77777777" w:rsidR="00CC7FE9" w:rsidRPr="00CC7FE9" w:rsidRDefault="00CC7FE9" w:rsidP="00785753">
      <w:pPr>
        <w:pStyle w:val="a3"/>
        <w:numPr>
          <w:ilvl w:val="0"/>
          <w:numId w:val="1"/>
        </w:numPr>
        <w:spacing w:after="20"/>
        <w:ind w:left="1066" w:hanging="357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C7FE9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асширение знаний обучающихся о правилах выбора велосипеда,</w:t>
      </w:r>
      <w:r w:rsidRPr="00CC7FE9">
        <w:rPr>
          <w:rStyle w:val="c14"/>
          <w:rFonts w:ascii="Times New Roman" w:hAnsi="Times New Roman" w:cs="Times New Roman"/>
          <w:color w:val="000000"/>
          <w:shd w:val="clear" w:color="auto" w:fill="FFFFFF"/>
        </w:rPr>
        <w:t> </w:t>
      </w:r>
      <w:r w:rsidRPr="00CC7FE9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осмотра его перед выездом; закрепить элементарные правила для велосипедистов на практике; привитие навыка безопасной езды на учебной площадке.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80C7AD" w14:textId="77777777" w:rsidR="00CC7FE9" w:rsidRDefault="00CC7FE9" w:rsidP="00785753">
      <w:pPr>
        <w:pStyle w:val="a3"/>
        <w:numPr>
          <w:ilvl w:val="0"/>
          <w:numId w:val="1"/>
        </w:numPr>
        <w:spacing w:after="2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904D8">
        <w:rPr>
          <w:rFonts w:ascii="Times New Roman" w:hAnsi="Times New Roman" w:cs="Times New Roman"/>
          <w:color w:val="010101"/>
          <w:sz w:val="28"/>
        </w:rPr>
        <w:t>Развивать глазомер, чувство равновесия, ловкость при управлении велосипедом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930C7" w14:textId="77777777" w:rsidR="00785753" w:rsidRDefault="00CC7FE9" w:rsidP="00785753">
      <w:pPr>
        <w:pStyle w:val="a3"/>
        <w:numPr>
          <w:ilvl w:val="0"/>
          <w:numId w:val="1"/>
        </w:numPr>
        <w:spacing w:after="2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904D8">
        <w:rPr>
          <w:rFonts w:ascii="Times New Roman" w:hAnsi="Times New Roman" w:cs="Times New Roman"/>
          <w:color w:val="010101"/>
          <w:sz w:val="28"/>
        </w:rPr>
        <w:t>Воспитывать любовь к спорту, потребности в здоровом образе жизни</w:t>
      </w:r>
      <w:r>
        <w:rPr>
          <w:rFonts w:ascii="Times New Roman" w:hAnsi="Times New Roman" w:cs="Times New Roman"/>
          <w:color w:val="010101"/>
          <w:sz w:val="28"/>
        </w:rPr>
        <w:t>.</w:t>
      </w:r>
    </w:p>
    <w:p w14:paraId="68514916" w14:textId="77777777" w:rsidR="00785753" w:rsidRPr="00785753" w:rsidRDefault="00785753" w:rsidP="00785753">
      <w:pPr>
        <w:pStyle w:val="a3"/>
        <w:numPr>
          <w:ilvl w:val="0"/>
          <w:numId w:val="1"/>
        </w:numPr>
        <w:spacing w:after="2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C7FE9">
        <w:rPr>
          <w:rFonts w:ascii="Times New Roman" w:hAnsi="Times New Roman" w:cs="Times New Roman"/>
          <w:sz w:val="28"/>
        </w:rPr>
        <w:t>Сформировать у обучающихся потребность в изучении правил дорожного движения и осознанное к ним отношения</w:t>
      </w:r>
      <w:r>
        <w:rPr>
          <w:rFonts w:ascii="Times New Roman" w:hAnsi="Times New Roman" w:cs="Times New Roman"/>
          <w:sz w:val="28"/>
        </w:rPr>
        <w:t>.</w:t>
      </w:r>
    </w:p>
    <w:p w14:paraId="116DC882" w14:textId="77777777" w:rsidR="00785753" w:rsidRPr="00785753" w:rsidRDefault="00785753" w:rsidP="00785753">
      <w:pPr>
        <w:pStyle w:val="a3"/>
        <w:numPr>
          <w:ilvl w:val="0"/>
          <w:numId w:val="1"/>
        </w:numPr>
        <w:spacing w:after="2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785753">
        <w:rPr>
          <w:rFonts w:ascii="Times New Roman" w:hAnsi="Times New Roman" w:cs="Times New Roman"/>
          <w:sz w:val="28"/>
        </w:rPr>
        <w:t>Сформировать устойчивые навыки соблюдения и выполнения правил д</w:t>
      </w:r>
      <w:r>
        <w:rPr>
          <w:rFonts w:ascii="Times New Roman" w:hAnsi="Times New Roman" w:cs="Times New Roman"/>
          <w:sz w:val="28"/>
        </w:rPr>
        <w:t>орожного движения для велосипедистов.</w:t>
      </w:r>
    </w:p>
    <w:p w14:paraId="3BB1CBD7" w14:textId="77777777" w:rsidR="00785753" w:rsidRPr="00CC7FE9" w:rsidRDefault="00785753" w:rsidP="00785753">
      <w:pPr>
        <w:pStyle w:val="a3"/>
        <w:spacing w:after="2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EE5BBD1" w14:textId="77777777" w:rsidR="00487CBE" w:rsidRPr="00BA67C2" w:rsidRDefault="00487CBE" w:rsidP="005D3D6C">
      <w:pPr>
        <w:pStyle w:val="a3"/>
        <w:spacing w:after="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630A0E" w14:textId="77777777" w:rsidR="001237D4" w:rsidRDefault="001237D4" w:rsidP="00D3333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78859FB6" w14:textId="77777777" w:rsidR="001237D4" w:rsidRDefault="001237D4" w:rsidP="00D3333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394D0726" w14:textId="77777777" w:rsidR="00D3333C" w:rsidRDefault="00785753" w:rsidP="00D3333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 </w:t>
      </w:r>
      <w:r w:rsidRPr="00785753">
        <w:rPr>
          <w:rFonts w:ascii="Times New Roman" w:hAnsi="Times New Roman" w:cs="Times New Roman"/>
          <w:b/>
          <w:sz w:val="28"/>
          <w:szCs w:val="28"/>
        </w:rPr>
        <w:t>Форма проведения.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фигурному вождению велосипеда проводятся как практические занятия на улице, в зале или даже в коридоре.</w:t>
      </w:r>
    </w:p>
    <w:p w14:paraId="5B18045C" w14:textId="77777777" w:rsidR="00785753" w:rsidRDefault="00785753" w:rsidP="00D3333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первое тестирование, промежуточное тестирование, конкурсы </w:t>
      </w:r>
      <w:r w:rsidR="001237D4">
        <w:rPr>
          <w:rFonts w:ascii="Times New Roman" w:hAnsi="Times New Roman" w:cs="Times New Roman"/>
          <w:sz w:val="28"/>
          <w:szCs w:val="28"/>
        </w:rPr>
        <w:t xml:space="preserve">и соревнования. Также есть теоретические занятия, но их крайне мало, за ненадобностью. </w:t>
      </w:r>
    </w:p>
    <w:p w14:paraId="436C292B" w14:textId="77777777" w:rsidR="001237D4" w:rsidRDefault="001237D4" w:rsidP="00D3333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2774381B" w14:textId="77777777" w:rsidR="001237D4" w:rsidRDefault="001237D4" w:rsidP="00D3333C">
      <w:pPr>
        <w:spacing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1237D4">
        <w:rPr>
          <w:rFonts w:ascii="Times New Roman" w:hAnsi="Times New Roman" w:cs="Times New Roman"/>
          <w:b/>
          <w:sz w:val="28"/>
          <w:szCs w:val="28"/>
        </w:rPr>
        <w:t>Педагогические технологии и методы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Занятия</w:t>
      </w:r>
      <w:r w:rsidRPr="001237D4">
        <w:rPr>
          <w:rFonts w:ascii="Times New Roman" w:hAnsi="Times New Roman" w:cs="Times New Roman"/>
          <w:sz w:val="28"/>
        </w:rPr>
        <w:t xml:space="preserve"> «Фигурное вождение велосипеда» относится к социально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1237D4">
        <w:rPr>
          <w:rFonts w:ascii="Times New Roman" w:hAnsi="Times New Roman" w:cs="Times New Roman"/>
          <w:sz w:val="28"/>
        </w:rPr>
        <w:t>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  <w:r>
        <w:rPr>
          <w:rFonts w:ascii="Times New Roman" w:hAnsi="Times New Roman" w:cs="Times New Roman"/>
          <w:sz w:val="28"/>
        </w:rPr>
        <w:t xml:space="preserve"> Используемые методы:</w:t>
      </w:r>
    </w:p>
    <w:p w14:paraId="30992359" w14:textId="77777777" w:rsidR="001237D4" w:rsidRDefault="001237D4" w:rsidP="00D3333C">
      <w:pPr>
        <w:spacing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Игровой, частично поисковый, коммуникативный, </w:t>
      </w:r>
      <w:r w:rsidR="00EE174C">
        <w:rPr>
          <w:rFonts w:ascii="Times New Roman" w:hAnsi="Times New Roman" w:cs="Times New Roman"/>
          <w:sz w:val="28"/>
        </w:rPr>
        <w:t>эмпирические.</w:t>
      </w:r>
    </w:p>
    <w:p w14:paraId="7DEDE85E" w14:textId="77777777" w:rsidR="00EE174C" w:rsidRDefault="00EE174C" w:rsidP="00D3333C">
      <w:pPr>
        <w:spacing w:after="20" w:line="240" w:lineRule="auto"/>
        <w:rPr>
          <w:rFonts w:ascii="Times New Roman" w:hAnsi="Times New Roman" w:cs="Times New Roman"/>
          <w:sz w:val="28"/>
        </w:rPr>
      </w:pPr>
    </w:p>
    <w:p w14:paraId="2AF85297" w14:textId="77777777" w:rsidR="00EE174C" w:rsidRDefault="00EE174C" w:rsidP="00D3333C">
      <w:pPr>
        <w:spacing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 </w:t>
      </w:r>
      <w:r w:rsidRPr="00EE174C">
        <w:rPr>
          <w:rFonts w:ascii="Times New Roman" w:hAnsi="Times New Roman" w:cs="Times New Roman"/>
          <w:b/>
          <w:sz w:val="28"/>
        </w:rPr>
        <w:t>Ресурсы.</w:t>
      </w:r>
      <w:r>
        <w:rPr>
          <w:rFonts w:ascii="Times New Roman" w:hAnsi="Times New Roman" w:cs="Times New Roman"/>
          <w:sz w:val="28"/>
        </w:rPr>
        <w:t xml:space="preserve"> Для занятий по фигурному вождению велосипеда потребуется прежде всего ТЕРПЕНИЕ! А также немного информации из интернета (размеры и схемы). Если у вас есть большое желание начать с детьми заниматься, то достаточно рулетки (3м) и мела (асфальт, как правило у школы есть), но потом можно использовать подручные материалы (неболь</w:t>
      </w:r>
      <w:r w:rsidR="00E401D5">
        <w:rPr>
          <w:rFonts w:ascii="Times New Roman" w:hAnsi="Times New Roman" w:cs="Times New Roman"/>
          <w:sz w:val="28"/>
        </w:rPr>
        <w:t>шие пластиковые бутылочки и прочие).</w:t>
      </w:r>
    </w:p>
    <w:p w14:paraId="138528D3" w14:textId="77777777" w:rsidR="00E401D5" w:rsidRDefault="00E401D5" w:rsidP="00E401D5">
      <w:pPr>
        <w:spacing w:after="2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в школе за 10 лет уже есть все элементы с запасом. Я их создавал из оставшихся строй материалов. Красил их, и они стали выглядеть как новые не хуже дорогущих покупных от «Зарницы».</w:t>
      </w:r>
    </w:p>
    <w:p w14:paraId="767BE271" w14:textId="77777777" w:rsidR="00C70748" w:rsidRDefault="00C70748" w:rsidP="00E401D5">
      <w:pPr>
        <w:spacing w:after="20" w:line="240" w:lineRule="auto"/>
        <w:ind w:firstLine="709"/>
        <w:rPr>
          <w:rFonts w:ascii="Times New Roman" w:hAnsi="Times New Roman" w:cs="Times New Roman"/>
          <w:sz w:val="28"/>
        </w:rPr>
      </w:pPr>
    </w:p>
    <w:p w14:paraId="09AB074F" w14:textId="77777777" w:rsidR="00C70748" w:rsidRPr="005978E7" w:rsidRDefault="00C70748" w:rsidP="00C70748">
      <w:pPr>
        <w:pStyle w:val="a5"/>
        <w:spacing w:before="0" w:beforeAutospacing="0" w:after="20" w:afterAutospacing="0"/>
        <w:rPr>
          <w:sz w:val="28"/>
          <w:szCs w:val="28"/>
        </w:rPr>
      </w:pPr>
      <w:r>
        <w:rPr>
          <w:sz w:val="28"/>
        </w:rPr>
        <w:t xml:space="preserve">1.8 </w:t>
      </w:r>
      <w:r w:rsidRPr="00D71DED">
        <w:rPr>
          <w:b/>
          <w:sz w:val="28"/>
        </w:rPr>
        <w:t>Рекомендации.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Фигурное вождение вызывает обычно </w:t>
      </w:r>
      <w:r w:rsidRPr="005978E7">
        <w:rPr>
          <w:sz w:val="28"/>
          <w:szCs w:val="28"/>
        </w:rPr>
        <w:t>интерес зрителей благодаря компактной дистанции (фигурное вождение мож</w:t>
      </w:r>
      <w:r w:rsidRPr="005978E7">
        <w:rPr>
          <w:sz w:val="28"/>
          <w:szCs w:val="28"/>
        </w:rPr>
        <w:softHyphen/>
        <w:t>но проводить на любой спортивной площадке размером с баскет</w:t>
      </w:r>
      <w:r w:rsidRPr="005978E7">
        <w:rPr>
          <w:sz w:val="28"/>
          <w:szCs w:val="28"/>
        </w:rPr>
        <w:softHyphen/>
        <w:t>больную) и несложным правилам. Соревнования по фигурному вож</w:t>
      </w:r>
      <w:r w:rsidRPr="005978E7">
        <w:rPr>
          <w:sz w:val="28"/>
          <w:szCs w:val="28"/>
        </w:rPr>
        <w:softHyphen/>
        <w:t>дению можно проводить и в закрытых спортивных залах и манежах независимо от времени года. Соревнования на этой дистанции обычно проводятся личные, с раздельным стартом. Перед началом соревнований обязательно про</w:t>
      </w:r>
      <w:r w:rsidRPr="005978E7">
        <w:rPr>
          <w:sz w:val="28"/>
          <w:szCs w:val="28"/>
        </w:rPr>
        <w:softHyphen/>
        <w:t>изводится показательный заезд.</w:t>
      </w:r>
    </w:p>
    <w:p w14:paraId="014417BA" w14:textId="77777777" w:rsidR="00E401D5" w:rsidRDefault="00C70748" w:rsidP="00D71DED">
      <w:pPr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или фигуры, как принято называть, выполняются участниками, не сходя с велосипеда в пределах разметки либо ог</w:t>
      </w:r>
      <w:r w:rsidRPr="005978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раничительных фигур, стоек или шнуров. Нужно пройти полностью траекторию каждой фигуры. При этом участнику разрешается любое маневрирование между фигурами и ограничивающими их линиями при подготовке к заезду на очер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едную фигуру и даже пересечение </w:t>
      </w:r>
      <w:r w:rsidRPr="00597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пройденных фигур, если при этом не нарушается целостность их разметки</w:t>
      </w:r>
      <w:r w:rsidR="00D71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EECA0" w14:textId="77777777" w:rsidR="00D71DED" w:rsidRDefault="00D71DED" w:rsidP="00D71DED">
      <w:pPr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«мастеров» можно засекать время и пусть они каждый раз пытаются его улучшить. Нет приделу СОВЕРШЕНСТВУ!</w:t>
      </w:r>
    </w:p>
    <w:p w14:paraId="6AD8767D" w14:textId="77777777" w:rsidR="00D71DED" w:rsidRDefault="00D71DED" w:rsidP="00D71DED">
      <w:pPr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67FE1" w14:textId="77777777" w:rsidR="00D71DED" w:rsidRDefault="00D71DED" w:rsidP="00D71DED">
      <w:pPr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48A2A" w14:textId="77777777" w:rsidR="00D71DED" w:rsidRDefault="00D71DED" w:rsidP="00D71DED">
      <w:pPr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56CA4" w14:textId="77777777" w:rsidR="00D71DED" w:rsidRDefault="00D71DED" w:rsidP="00D71DED">
      <w:pPr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57AF6" w14:textId="77777777" w:rsidR="00D71DED" w:rsidRDefault="00D71DED" w:rsidP="00D71DED">
      <w:pPr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B0FB9" w14:textId="77777777" w:rsidR="00D71DED" w:rsidRDefault="00D71DED" w:rsidP="00D71DED">
      <w:pPr>
        <w:pStyle w:val="a6"/>
        <w:numPr>
          <w:ilvl w:val="0"/>
          <w:numId w:val="2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часть.</w:t>
      </w:r>
    </w:p>
    <w:p w14:paraId="24571CAD" w14:textId="77777777" w:rsidR="00D71DED" w:rsidRDefault="00D71DED" w:rsidP="00D71DED">
      <w:pPr>
        <w:pStyle w:val="a6"/>
        <w:spacing w:after="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3E50D" w14:textId="77777777" w:rsidR="00D71DED" w:rsidRPr="00D71DED" w:rsidRDefault="00D71DED" w:rsidP="00D71DED">
      <w:pPr>
        <w:pStyle w:val="a6"/>
        <w:spacing w:after="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6F325" w14:textId="77777777" w:rsidR="00D71DED" w:rsidRPr="00D71DED" w:rsidRDefault="00D71DED" w:rsidP="00D71DED">
      <w:pPr>
        <w:pStyle w:val="a6"/>
        <w:numPr>
          <w:ilvl w:val="1"/>
          <w:numId w:val="2"/>
        </w:numPr>
        <w:spacing w:after="20" w:line="240" w:lineRule="auto"/>
        <w:ind w:left="0" w:firstLine="99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>Ход мероприятия</w:t>
      </w:r>
      <w:r w:rsidRPr="00D71DED">
        <w:rPr>
          <w:rFonts w:ascii="Times New Roman" w:hAnsi="Times New Roman" w:cs="Times New Roman"/>
          <w:b/>
          <w:sz w:val="28"/>
        </w:rPr>
        <w:t>.</w:t>
      </w:r>
      <w:r w:rsidRPr="00D71DED">
        <w:rPr>
          <w:rFonts w:ascii="Times New Roman" w:hAnsi="Times New Roman" w:cs="Times New Roman"/>
          <w:sz w:val="28"/>
          <w:szCs w:val="28"/>
        </w:rPr>
        <w:t xml:space="preserve"> </w:t>
      </w:r>
      <w:r w:rsidRPr="00D71DED">
        <w:rPr>
          <w:rFonts w:ascii="Times New Roman" w:hAnsi="Times New Roman" w:cs="Times New Roman"/>
          <w:sz w:val="28"/>
          <w:szCs w:val="32"/>
        </w:rPr>
        <w:t>Велосипед является первым в жизни транспортным средством. И многие продолжают дружить с ним на протяжении всей жизни. Но, покупая велосипед, важно чтобы он был подобран по росту.</w:t>
      </w:r>
    </w:p>
    <w:p w14:paraId="66CAC0F5" w14:textId="77777777" w:rsidR="00D71DED" w:rsidRPr="00D71DED" w:rsidRDefault="00D71DED" w:rsidP="00D71DED">
      <w:pPr>
        <w:pStyle w:val="a6"/>
        <w:spacing w:after="20" w:line="240" w:lineRule="auto"/>
        <w:ind w:left="0" w:firstLine="993"/>
        <w:rPr>
          <w:rFonts w:ascii="Times New Roman" w:hAnsi="Times New Roman" w:cs="Times New Roman"/>
          <w:sz w:val="28"/>
          <w:szCs w:val="32"/>
        </w:rPr>
      </w:pPr>
      <w:r w:rsidRPr="00D71DE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Первый навык </w:t>
      </w:r>
      <w:r w:rsidRPr="00D71DED">
        <w:rPr>
          <w:rFonts w:ascii="Times New Roman" w:hAnsi="Times New Roman" w:cs="Times New Roman"/>
          <w:sz w:val="28"/>
          <w:szCs w:val="32"/>
        </w:rPr>
        <w:t>- это умение держать равновесие. Мы легко обнаруживаем, что с увеличением скорости удерживать равновесие легче, велосипед как бы сам стремится держать вертикальное положение. И наоборот, со снижением скорости он так и норовит повернуть в сторону. Вот почему для велосипедиста важно научиться ездить медленно.</w:t>
      </w:r>
    </w:p>
    <w:p w14:paraId="0B597436" w14:textId="77777777" w:rsidR="00D71DED" w:rsidRPr="00D71DED" w:rsidRDefault="00D71DED" w:rsidP="00D71DED">
      <w:pPr>
        <w:spacing w:after="20" w:line="240" w:lineRule="auto"/>
        <w:ind w:firstLine="1134"/>
        <w:rPr>
          <w:rFonts w:ascii="Times New Roman" w:hAnsi="Times New Roman" w:cs="Times New Roman"/>
          <w:sz w:val="28"/>
          <w:szCs w:val="32"/>
        </w:rPr>
      </w:pPr>
      <w:r w:rsidRPr="00D71DED">
        <w:rPr>
          <w:rFonts w:ascii="Times New Roman" w:hAnsi="Times New Roman" w:cs="Times New Roman"/>
          <w:sz w:val="28"/>
          <w:szCs w:val="32"/>
        </w:rPr>
        <w:t xml:space="preserve">Нужно помнить, что велосипед – маневренное, но очень неустойчивое транспортное средство, поэтому следует научиться управлять им одной рукой. Это даст возможность во время движения подавать сигналы маневра рукой, не упасть. </w:t>
      </w:r>
    </w:p>
    <w:p w14:paraId="01CC031A" w14:textId="77777777" w:rsidR="00261663" w:rsidRPr="00261663" w:rsidRDefault="00D71DED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sz w:val="28"/>
        </w:rPr>
        <w:t xml:space="preserve">Если эти условия выполнены, то можно приступать к манёврам и прохождению испытаний. </w:t>
      </w:r>
      <w:r w:rsidR="00261663" w:rsidRPr="00261663">
        <w:rPr>
          <w:color w:val="010101"/>
          <w:sz w:val="28"/>
        </w:rPr>
        <w:t> </w:t>
      </w:r>
    </w:p>
    <w:p w14:paraId="0A9FBADD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СЛАЛОМ»: участнику необходимо проехать трассу между стойками, не задев их.</w:t>
      </w:r>
    </w:p>
    <w:p w14:paraId="2CD06F87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«ВОСЬМЕРКА»: участнику необходимо проехать трассу в виде восьмерки между фишками, не задев их.</w:t>
      </w:r>
    </w:p>
    <w:p w14:paraId="53536433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«ВОСЬМЕРКА»: участнику необходимо проехать трассу в виде восьмерки между фишками, не задев их. Начало движения в правую сторону.</w:t>
      </w:r>
    </w:p>
    <w:p w14:paraId="4137E523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«ПРИЦЕЛЬНОЕ ТОРМОЖЕНИЕ»: участнику необходимо произвести торможение перед планкой, не сбив ее.</w:t>
      </w:r>
    </w:p>
    <w:p w14:paraId="185E4164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«УЗКАЯ ДОРОЖКА»: участнику должен проехать по узкой кривой дорожке между фишками.</w:t>
      </w:r>
    </w:p>
    <w:p w14:paraId="72FF4C5A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proofErr w:type="gramStart"/>
      <w:r w:rsidRPr="00261663">
        <w:rPr>
          <w:color w:val="010101"/>
          <w:sz w:val="28"/>
        </w:rPr>
        <w:t>« КАЧЕЛИ</w:t>
      </w:r>
      <w:proofErr w:type="gramEnd"/>
      <w:r w:rsidRPr="00261663">
        <w:rPr>
          <w:color w:val="010101"/>
          <w:sz w:val="28"/>
        </w:rPr>
        <w:t>»: участник должен проехать по качелям, не съезжая с них.</w:t>
      </w:r>
    </w:p>
    <w:p w14:paraId="47210D49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«ПРЯМАЯ ДОРОЖКА ИЗ КОНУСОВ»: участник проезжает по дорожке из конусов, которая к концу сужается.</w:t>
      </w:r>
    </w:p>
    <w:p w14:paraId="5A077545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 xml:space="preserve">«КРИВАЯ ДОРОЖКА ИЗ </w:t>
      </w:r>
      <w:proofErr w:type="spellStart"/>
      <w:r w:rsidRPr="00261663">
        <w:rPr>
          <w:color w:val="010101"/>
          <w:sz w:val="28"/>
        </w:rPr>
        <w:t>КОНУСОВ</w:t>
      </w:r>
      <w:proofErr w:type="gramStart"/>
      <w:r w:rsidRPr="00261663">
        <w:rPr>
          <w:color w:val="010101"/>
          <w:sz w:val="28"/>
        </w:rPr>
        <w:t>»:участник</w:t>
      </w:r>
      <w:proofErr w:type="spellEnd"/>
      <w:proofErr w:type="gramEnd"/>
      <w:r w:rsidRPr="00261663">
        <w:rPr>
          <w:color w:val="010101"/>
          <w:sz w:val="28"/>
        </w:rPr>
        <w:t xml:space="preserve"> проезжает по кривой дорожке из конусов, которая к концу сужается.</w:t>
      </w:r>
    </w:p>
    <w:p w14:paraId="6B2ACA68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«УЗКИЙ ПРОЕЗД»: участнику необходимо проехать между заграждений, не задев их.</w:t>
      </w:r>
    </w:p>
    <w:p w14:paraId="63A3D8A9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«ПЕРЕНОС ПРЕДМЕТА»: участник подъезжает к стойке с предметом, берет предмет в правую руку и, держа предмет в правой руке, доезжает до следующей стойки, на которую кладет предмет.</w:t>
      </w:r>
    </w:p>
    <w:p w14:paraId="1FBBC65B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proofErr w:type="gramStart"/>
      <w:r w:rsidRPr="00261663">
        <w:rPr>
          <w:color w:val="010101"/>
          <w:sz w:val="28"/>
        </w:rPr>
        <w:t>« ПРОЕЗД</w:t>
      </w:r>
      <w:proofErr w:type="gramEnd"/>
      <w:r w:rsidRPr="00261663">
        <w:rPr>
          <w:color w:val="010101"/>
          <w:sz w:val="28"/>
        </w:rPr>
        <w:t xml:space="preserve"> С НАКЛОНОМ ЧЕРЕЗ ПРЕПЯТСТВИЕ»: участник должен проехать через препятствие, не задев верхнюю планку.</w:t>
      </w:r>
    </w:p>
    <w:p w14:paraId="01B54750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proofErr w:type="gramStart"/>
      <w:r w:rsidRPr="00261663">
        <w:rPr>
          <w:color w:val="010101"/>
          <w:sz w:val="28"/>
        </w:rPr>
        <w:t>« ПАРКОВКА</w:t>
      </w:r>
      <w:proofErr w:type="gramEnd"/>
      <w:r w:rsidRPr="00261663">
        <w:rPr>
          <w:color w:val="010101"/>
          <w:sz w:val="28"/>
        </w:rPr>
        <w:t xml:space="preserve"> У КРЫЛЬЦА».</w:t>
      </w:r>
    </w:p>
    <w:p w14:paraId="227D68A9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«ЕЗДА ПО КВАДРАТУ»: участник должен проехать внутри квадрата, не выехав за его пределы.</w:t>
      </w:r>
    </w:p>
    <w:p w14:paraId="4024CF66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proofErr w:type="gramStart"/>
      <w:r w:rsidRPr="00261663">
        <w:rPr>
          <w:color w:val="010101"/>
          <w:sz w:val="28"/>
        </w:rPr>
        <w:lastRenderedPageBreak/>
        <w:t>« КРИВАЯ</w:t>
      </w:r>
      <w:proofErr w:type="gramEnd"/>
      <w:r w:rsidRPr="00261663">
        <w:rPr>
          <w:color w:val="010101"/>
          <w:sz w:val="28"/>
        </w:rPr>
        <w:t xml:space="preserve"> ДОРОЖКА»: участник должен проехать по дорожке , не сбив фишки.</w:t>
      </w:r>
    </w:p>
    <w:p w14:paraId="5F3548C8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>«ПРЯМО ПО ДОСКЕ»: участник должен проехать по доске, не съезжая с нее.</w:t>
      </w:r>
    </w:p>
    <w:p w14:paraId="1A35FA7F" w14:textId="77777777" w:rsid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  <w:r w:rsidRPr="00261663">
        <w:rPr>
          <w:color w:val="010101"/>
          <w:sz w:val="28"/>
        </w:rPr>
        <w:t xml:space="preserve">ПОДВЕДЕНИЕ ИТОГОВ: Побеждает участник, </w:t>
      </w:r>
      <w:proofErr w:type="spellStart"/>
      <w:r w:rsidRPr="00261663">
        <w:rPr>
          <w:color w:val="010101"/>
          <w:sz w:val="28"/>
        </w:rPr>
        <w:t>допустившия</w:t>
      </w:r>
      <w:proofErr w:type="spellEnd"/>
      <w:r w:rsidRPr="00261663">
        <w:rPr>
          <w:color w:val="010101"/>
          <w:sz w:val="28"/>
        </w:rPr>
        <w:t xml:space="preserve"> минимальное количество нарушений.</w:t>
      </w:r>
    </w:p>
    <w:p w14:paraId="23D7ABD0" w14:textId="77777777" w:rsidR="00261663" w:rsidRPr="00261663" w:rsidRDefault="00261663" w:rsidP="00261663">
      <w:pPr>
        <w:pStyle w:val="a5"/>
        <w:shd w:val="clear" w:color="auto" w:fill="FFFFFF" w:themeFill="background1"/>
        <w:spacing w:before="0" w:beforeAutospacing="0" w:after="20" w:afterAutospacing="0"/>
        <w:rPr>
          <w:color w:val="010101"/>
          <w:sz w:val="28"/>
        </w:rPr>
      </w:pPr>
    </w:p>
    <w:p w14:paraId="23E6FD97" w14:textId="77777777" w:rsidR="00D71DED" w:rsidRDefault="00261663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 </w:t>
      </w:r>
      <w:r w:rsidRPr="00321ACC">
        <w:rPr>
          <w:rFonts w:ascii="Times New Roman" w:hAnsi="Times New Roman" w:cs="Times New Roman"/>
          <w:b/>
          <w:sz w:val="28"/>
        </w:rPr>
        <w:t>Советы</w:t>
      </w:r>
      <w:r>
        <w:rPr>
          <w:rFonts w:ascii="Times New Roman" w:hAnsi="Times New Roman" w:cs="Times New Roman"/>
          <w:sz w:val="28"/>
        </w:rPr>
        <w:t xml:space="preserve">. Выставление этапов или разметку необходимо увеличить в 1,5 или даже 2 раза для новичков и постепенно с каждым занятием уменьшать </w:t>
      </w:r>
      <w:r w:rsidR="00321ACC">
        <w:rPr>
          <w:rFonts w:ascii="Times New Roman" w:hAnsi="Times New Roman" w:cs="Times New Roman"/>
          <w:sz w:val="28"/>
        </w:rPr>
        <w:t xml:space="preserve">расстояние, усложняя этапы.                                                                     </w:t>
      </w:r>
    </w:p>
    <w:p w14:paraId="6F9B5814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58EE962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Данная методическая разработка написана мной как рассказ из опыта своей работы за 10 лет в этом направлении «Фигурное вождение велосипеда». А всю информацию о размерах и схемах я </w:t>
      </w:r>
      <w:proofErr w:type="gramStart"/>
      <w:r>
        <w:rPr>
          <w:rFonts w:ascii="Times New Roman" w:hAnsi="Times New Roman" w:cs="Times New Roman"/>
          <w:sz w:val="28"/>
        </w:rPr>
        <w:t>беру</w:t>
      </w:r>
      <w:proofErr w:type="gramEnd"/>
      <w:r>
        <w:rPr>
          <w:rFonts w:ascii="Times New Roman" w:hAnsi="Times New Roman" w:cs="Times New Roman"/>
          <w:sz w:val="28"/>
        </w:rPr>
        <w:t xml:space="preserve"> как и все из интернета вводя в поиске: «Безопасное колесо». </w:t>
      </w:r>
    </w:p>
    <w:p w14:paraId="469C20A7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E9D8E84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Приложения. </w:t>
      </w:r>
    </w:p>
    <w:p w14:paraId="2D7154B7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 (из АКТУАЛЬНОСТИ)</w:t>
      </w:r>
    </w:p>
    <w:p w14:paraId="6FCBC692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78DC3ED" w14:textId="77777777" w:rsidR="00321ACC" w:rsidRDefault="00B337F8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hyperlink r:id="rId6" w:history="1">
        <w:r w:rsidR="00321ACC" w:rsidRPr="00B02EEF">
          <w:rPr>
            <w:rStyle w:val="a7"/>
            <w:rFonts w:ascii="Times New Roman" w:hAnsi="Times New Roman" w:cs="Times New Roman"/>
            <w:sz w:val="28"/>
          </w:rPr>
          <w:t>https://disk.yandex.ru/i/66wKCgb_W9GykA</w:t>
        </w:r>
      </w:hyperlink>
    </w:p>
    <w:p w14:paraId="14A242BA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FE69524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BF44911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5A3D37D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8F532BC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1A82559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AAD9302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FED9F19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9FD672A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96B6B15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8F7E0A5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871CF84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Приложения. Размеры и схемы</w:t>
      </w:r>
    </w:p>
    <w:p w14:paraId="3132CFEC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55F69D4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86B9C5E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35A9E63" w14:textId="77777777" w:rsidR="00321ACC" w:rsidRDefault="00321ACC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67B0672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8B30C06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E0F607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C4B5F0E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28A873C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772D90C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BFD6971" w14:textId="77777777" w:rsidR="003B083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3C2E3D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 w:rsidRPr="006E4EA1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33574A21" wp14:editId="36C3915B">
            <wp:extent cx="5324475" cy="5867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EA1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7AC20D6" wp14:editId="71745DDF">
            <wp:simplePos x="0" y="0"/>
            <wp:positionH relativeFrom="page">
              <wp:posOffset>514960</wp:posOffset>
            </wp:positionH>
            <wp:positionV relativeFrom="paragraph">
              <wp:posOffset>-10605</wp:posOffset>
            </wp:positionV>
            <wp:extent cx="6689558" cy="793520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558" cy="79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E6D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BC33B8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BD005F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681664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D3D058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9093F0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2C360C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C64BAC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F5F957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0F55F8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05E968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7C1CD1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0E6354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A971F5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29B179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2E3D4E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 w:rsidRPr="006E4EA1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184233B1" wp14:editId="3EC5D48F">
            <wp:simplePos x="0" y="0"/>
            <wp:positionH relativeFrom="margin">
              <wp:align>right</wp:align>
            </wp:positionH>
            <wp:positionV relativeFrom="paragraph">
              <wp:posOffset>5124</wp:posOffset>
            </wp:positionV>
            <wp:extent cx="7031118" cy="7748066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118" cy="774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BFA8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E77385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EB8D13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33E4D7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82EDA6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87E354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CCFC38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98D1C3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5801B5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EA666C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0C279C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FC7714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151BFC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8364A4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5CD10C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08E9C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BFE12C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D2208D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DBA300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AD1ED3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2861AF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DC45FB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19923A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AFAC47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151006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B890EB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4073FC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5277ED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395F4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F0A40C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64CFE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1891CD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425813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DD9D0A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827463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5BD0C2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0876CF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66CEA5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B661F6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CFCDE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A1AA05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A86BEE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 w:rsidRPr="003B083D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467841D3" wp14:editId="0E820742">
            <wp:simplePos x="0" y="0"/>
            <wp:positionH relativeFrom="margin">
              <wp:align>right</wp:align>
            </wp:positionH>
            <wp:positionV relativeFrom="paragraph">
              <wp:posOffset>-310077</wp:posOffset>
            </wp:positionV>
            <wp:extent cx="6810704" cy="8165676"/>
            <wp:effectExtent l="0" t="0" r="952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704" cy="816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6FA8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9D555D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84A382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258E20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6E2C57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4BE00D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832C85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F3D819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5A11D3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0EBFE4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8870ED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051EDA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2180B4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F76295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31CDA6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4F4702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07E3E1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620B04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F16746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B7D1FA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A347AB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A54ED5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722E0D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017E8E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04EAF2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5A123D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1E9827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63EFD6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98B262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A43EE6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B1CBFE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8FAD16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93FC67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EAD949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42ABBD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6746C7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B70D5E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2CB219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5D45E7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F3804E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3218C7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9170DB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 w:rsidRPr="006E4EA1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2D5D2D05" wp14:editId="6A94DB93">
            <wp:simplePos x="0" y="0"/>
            <wp:positionH relativeFrom="margin">
              <wp:align>right</wp:align>
            </wp:positionH>
            <wp:positionV relativeFrom="paragraph">
              <wp:posOffset>-417533</wp:posOffset>
            </wp:positionV>
            <wp:extent cx="6709559" cy="806112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559" cy="806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721A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953695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FFC649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0AB49E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63FB98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5BC4A8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383ED9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73E9DD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838F3E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BF0C4E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EBD797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5E913D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9AAB15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461293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E773D6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F7BA67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5AEA58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8104A7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406643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43F84D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3D83DC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9C6663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B4D0A6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595D06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F68492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ECBE35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EDD6FF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01C93F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365710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5ACFA0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80076A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4D56AB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A6AE9B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294A3B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B58761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BB76AC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688627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93505C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22A974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6F95FC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DCDE0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F3E0F4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 w:rsidRPr="006E4EA1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6BB89088" wp14:editId="228DB475">
            <wp:simplePos x="0" y="0"/>
            <wp:positionH relativeFrom="page">
              <wp:posOffset>513295</wp:posOffset>
            </wp:positionH>
            <wp:positionV relativeFrom="paragraph">
              <wp:posOffset>-129103</wp:posOffset>
            </wp:positionV>
            <wp:extent cx="6468979" cy="8234281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979" cy="823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BF54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35C5A6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90556E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CE3667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ADF6DF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88ADBD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221E1D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8E2ABA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AE12E9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BC544C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9EC4BA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9200D7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DB1F52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F16F8B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F4F6D3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51D21A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9A0111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CBCF6C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853EC2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697BFC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6A4274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284AD2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6F3BED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FEDC3E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F8167C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2774F0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61FA48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6F8630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1FAF68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3D078B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FB44FB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361DDC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C8679D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DFCA5F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078AAE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0426C5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F4407F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FF1B8C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4AEA1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0040E0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69A5AC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A98C46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  <w:r w:rsidRPr="006E4EA1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3150BA81" wp14:editId="010FC414">
            <wp:simplePos x="0" y="0"/>
            <wp:positionH relativeFrom="column">
              <wp:posOffset>-638701</wp:posOffset>
            </wp:positionH>
            <wp:positionV relativeFrom="paragraph">
              <wp:posOffset>99717</wp:posOffset>
            </wp:positionV>
            <wp:extent cx="6669949" cy="737826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740" cy="738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2996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BB3C7E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B09C230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06B854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E4C67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E9E9C9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5EB4DF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F1BAEA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4087BB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47FBC2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363054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8CF5DF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653FA3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EB3AA3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D96A2D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6F263F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BF2657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D2BFC9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B86360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6D45AA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BA7836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468D71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511656D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76CE40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774F42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CC74F9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25442786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2ACFBD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146883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9E3FA9A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A1192E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F3D8CA8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749FE5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CAED73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A8479F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7477F5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CEC6C6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5071F0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D3F370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D2FB4D4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0A391152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4A5A244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F2E4EB8" w14:textId="77777777" w:rsidR="006E4EA1" w:rsidRDefault="006E4EA1" w:rsidP="006E4EA1">
      <w:pPr>
        <w:pStyle w:val="a6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Цифровой след.</w:t>
      </w:r>
    </w:p>
    <w:p w14:paraId="2E8ED903" w14:textId="77777777" w:rsidR="006E4EA1" w:rsidRDefault="00B337F8" w:rsidP="006E4EA1">
      <w:pPr>
        <w:pStyle w:val="a6"/>
        <w:spacing w:after="20" w:line="240" w:lineRule="auto"/>
        <w:rPr>
          <w:rFonts w:ascii="Times New Roman" w:hAnsi="Times New Roman" w:cs="Times New Roman"/>
          <w:sz w:val="28"/>
        </w:rPr>
      </w:pPr>
      <w:hyperlink r:id="rId13" w:history="1">
        <w:r w:rsidR="006E4EA1" w:rsidRPr="00B02EEF">
          <w:rPr>
            <w:rStyle w:val="a7"/>
            <w:rFonts w:ascii="Times New Roman" w:hAnsi="Times New Roman" w:cs="Times New Roman"/>
            <w:sz w:val="28"/>
          </w:rPr>
          <w:t>https://vk.com/album4078610_296279557</w:t>
        </w:r>
      </w:hyperlink>
    </w:p>
    <w:p w14:paraId="39281EC8" w14:textId="77777777" w:rsidR="006E4EA1" w:rsidRDefault="006E4EA1" w:rsidP="006E4EA1">
      <w:pPr>
        <w:pStyle w:val="a6"/>
        <w:spacing w:after="20" w:line="240" w:lineRule="auto"/>
        <w:rPr>
          <w:rFonts w:ascii="Times New Roman" w:hAnsi="Times New Roman" w:cs="Times New Roman"/>
          <w:sz w:val="28"/>
        </w:rPr>
      </w:pPr>
    </w:p>
    <w:p w14:paraId="5331BE90" w14:textId="77777777" w:rsidR="006E4EA1" w:rsidRDefault="00B337F8" w:rsidP="006E4EA1">
      <w:pPr>
        <w:pStyle w:val="a6"/>
        <w:spacing w:after="20" w:line="240" w:lineRule="auto"/>
        <w:rPr>
          <w:rFonts w:ascii="Times New Roman" w:hAnsi="Times New Roman" w:cs="Times New Roman"/>
          <w:sz w:val="28"/>
        </w:rPr>
      </w:pPr>
      <w:hyperlink r:id="rId14" w:history="1">
        <w:r w:rsidR="006E4EA1" w:rsidRPr="00B02EEF">
          <w:rPr>
            <w:rStyle w:val="a7"/>
            <w:rFonts w:ascii="Times New Roman" w:hAnsi="Times New Roman" w:cs="Times New Roman"/>
            <w:sz w:val="28"/>
          </w:rPr>
          <w:t>https://youtu.be/p0PhoEmABEU</w:t>
        </w:r>
      </w:hyperlink>
    </w:p>
    <w:p w14:paraId="36688756" w14:textId="77777777" w:rsidR="006E4EA1" w:rsidRDefault="006E4EA1" w:rsidP="006E4EA1">
      <w:pPr>
        <w:pStyle w:val="a6"/>
        <w:spacing w:after="20" w:line="240" w:lineRule="auto"/>
        <w:rPr>
          <w:rFonts w:ascii="Times New Roman" w:hAnsi="Times New Roman" w:cs="Times New Roman"/>
          <w:sz w:val="28"/>
        </w:rPr>
      </w:pPr>
    </w:p>
    <w:p w14:paraId="631CACBB" w14:textId="77777777" w:rsidR="006E4EA1" w:rsidRPr="006E4EA1" w:rsidRDefault="006E4EA1" w:rsidP="006E4EA1">
      <w:pPr>
        <w:pStyle w:val="a6"/>
        <w:spacing w:after="20" w:line="240" w:lineRule="auto"/>
        <w:rPr>
          <w:rFonts w:ascii="Times New Roman" w:hAnsi="Times New Roman" w:cs="Times New Roman"/>
          <w:sz w:val="28"/>
        </w:rPr>
      </w:pPr>
    </w:p>
    <w:p w14:paraId="5E1B6E81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D6B2C45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38E31FF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121092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5B6937BE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E8C69A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1BBE58FB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70684DE7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C818403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FB252E9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37239D2C" w14:textId="77777777" w:rsidR="006E4EA1" w:rsidRDefault="006E4EA1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p w14:paraId="6C51635E" w14:textId="77777777" w:rsidR="003B083D" w:rsidRPr="00D71DED" w:rsidRDefault="003B083D" w:rsidP="00D71DED">
      <w:pPr>
        <w:spacing w:after="20" w:line="240" w:lineRule="auto"/>
        <w:ind w:firstLine="720"/>
        <w:rPr>
          <w:rFonts w:ascii="Times New Roman" w:hAnsi="Times New Roman" w:cs="Times New Roman"/>
          <w:sz w:val="28"/>
        </w:rPr>
      </w:pPr>
    </w:p>
    <w:sectPr w:rsidR="003B083D" w:rsidRPr="00D7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7A20"/>
    <w:multiLevelType w:val="multilevel"/>
    <w:tmpl w:val="A01C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F84657"/>
    <w:multiLevelType w:val="singleLevel"/>
    <w:tmpl w:val="9AD432C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377FE7"/>
    <w:multiLevelType w:val="hybridMultilevel"/>
    <w:tmpl w:val="820EF4F0"/>
    <w:lvl w:ilvl="0" w:tplc="23B07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3C"/>
    <w:rsid w:val="001237D4"/>
    <w:rsid w:val="00160F72"/>
    <w:rsid w:val="00261663"/>
    <w:rsid w:val="00321ACC"/>
    <w:rsid w:val="003B083D"/>
    <w:rsid w:val="003C2D79"/>
    <w:rsid w:val="00487CBE"/>
    <w:rsid w:val="005D3D6C"/>
    <w:rsid w:val="006E4EA1"/>
    <w:rsid w:val="0071297E"/>
    <w:rsid w:val="00785753"/>
    <w:rsid w:val="009E5DE7"/>
    <w:rsid w:val="00B337F8"/>
    <w:rsid w:val="00C70748"/>
    <w:rsid w:val="00CC7FE9"/>
    <w:rsid w:val="00D3333C"/>
    <w:rsid w:val="00D71DED"/>
    <w:rsid w:val="00E401D5"/>
    <w:rsid w:val="00EE174C"/>
    <w:rsid w:val="00F1109F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5B48"/>
  <w15:chartTrackingRefBased/>
  <w15:docId w15:val="{EC4A4C0F-179A-4463-B5D9-B8487B5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33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3333C"/>
  </w:style>
  <w:style w:type="character" w:customStyle="1" w:styleId="c9">
    <w:name w:val="c9"/>
    <w:basedOn w:val="a0"/>
    <w:rsid w:val="00CC7FE9"/>
  </w:style>
  <w:style w:type="character" w:customStyle="1" w:styleId="c14">
    <w:name w:val="c14"/>
    <w:basedOn w:val="a0"/>
    <w:rsid w:val="00CC7FE9"/>
  </w:style>
  <w:style w:type="paragraph" w:styleId="a5">
    <w:name w:val="Normal (Web)"/>
    <w:basedOn w:val="a"/>
    <w:uiPriority w:val="99"/>
    <w:unhideWhenUsed/>
    <w:rsid w:val="00C7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D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1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album4078610_2962795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66wKCgb_W9Gyk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p0PhoEmAB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1632</Words>
  <Characters>9308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Дунаева Татьяна Викторовна</cp:lastModifiedBy>
  <cp:revision>2</cp:revision>
  <dcterms:created xsi:type="dcterms:W3CDTF">2023-12-18T08:52:00Z</dcterms:created>
  <dcterms:modified xsi:type="dcterms:W3CDTF">2023-12-18T08:52:00Z</dcterms:modified>
</cp:coreProperties>
</file>