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DF" w:rsidRPr="001D2457" w:rsidRDefault="00A647DF" w:rsidP="00A64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FA4">
        <w:rPr>
          <w:rFonts w:ascii="Times New Roman" w:hAnsi="Times New Roman" w:cs="Times New Roman"/>
          <w:b/>
          <w:sz w:val="28"/>
          <w:szCs w:val="28"/>
        </w:rPr>
        <w:t>«Методическая рамка образовательной практики»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623"/>
        <w:gridCol w:w="6583"/>
      </w:tblGrid>
      <w:tr w:rsidR="00A647DF" w:rsidRPr="001D2457" w:rsidTr="00286FA4"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практики</w:t>
            </w:r>
          </w:p>
        </w:tc>
        <w:tc>
          <w:tcPr>
            <w:tcW w:w="6583" w:type="dxa"/>
          </w:tcPr>
          <w:p w:rsidR="00A647DF" w:rsidRPr="001D2457" w:rsidRDefault="00074186" w:rsidP="00F7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Интегрированные образовательные проекты </w:t>
            </w:r>
            <w:r w:rsidR="00F77FB7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етски</w:t>
            </w:r>
            <w:r w:rsidR="00F77F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</w:t>
            </w:r>
            <w:r w:rsidR="00F77F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</w:t>
            </w:r>
            <w:r w:rsidR="00F77FB7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эффективное средство раскрытия творческого потенциала и самореализации учащихся студии академического вокала «Вдохновение»</w:t>
            </w: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583" w:type="dxa"/>
          </w:tcPr>
          <w:p w:rsidR="00A647DF" w:rsidRPr="001D2457" w:rsidRDefault="00570032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направленность,  «АРТ-ПРОГРЕСС» по видам искусств и жанрам художественного творчества</w:t>
            </w: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6583" w:type="dxa"/>
          </w:tcPr>
          <w:p w:rsidR="00A647DF" w:rsidRPr="001D2457" w:rsidRDefault="00570032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вокал</w:t>
            </w: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Какая цель достигнута?</w:t>
            </w:r>
          </w:p>
        </w:tc>
        <w:tc>
          <w:tcPr>
            <w:tcW w:w="6583" w:type="dxa"/>
          </w:tcPr>
          <w:p w:rsidR="00A647DF" w:rsidRPr="001D2457" w:rsidRDefault="00EE0D77" w:rsidP="00EE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Реализованы образовательные проекты, </w:t>
            </w:r>
            <w:r w:rsidR="00CE6F32">
              <w:rPr>
                <w:rFonts w:ascii="Times New Roman" w:hAnsi="Times New Roman" w:cs="Times New Roman"/>
                <w:sz w:val="28"/>
                <w:szCs w:val="28"/>
              </w:rPr>
              <w:t xml:space="preserve"> позвол</w:t>
            </w:r>
            <w:r w:rsidR="00AF281A">
              <w:rPr>
                <w:rFonts w:ascii="Times New Roman" w:hAnsi="Times New Roman" w:cs="Times New Roman"/>
                <w:sz w:val="28"/>
                <w:szCs w:val="28"/>
              </w:rPr>
              <w:t>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повысить качество образовательной деятельности, усилить воспитательный аспект ДОП, </w:t>
            </w:r>
            <w:r w:rsidR="00CE6F32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творческий потенциал </w:t>
            </w:r>
            <w:r w:rsidR="00AF281A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и </w:t>
            </w:r>
            <w:r w:rsidR="00CE6F32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</w:t>
            </w:r>
            <w:r w:rsidR="00AF281A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CE6F32">
              <w:rPr>
                <w:rFonts w:ascii="Times New Roman" w:hAnsi="Times New Roman" w:cs="Times New Roman"/>
                <w:sz w:val="28"/>
                <w:szCs w:val="28"/>
              </w:rPr>
              <w:t xml:space="preserve">самореализации </w:t>
            </w: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Какие задачи решены?</w:t>
            </w:r>
          </w:p>
        </w:tc>
        <w:tc>
          <w:tcPr>
            <w:tcW w:w="6583" w:type="dxa"/>
          </w:tcPr>
          <w:p w:rsidR="008847C5" w:rsidRPr="008847C5" w:rsidRDefault="008847C5" w:rsidP="008847C5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7C5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базовых компетенций, основанных на взаимодействии обучающихся и их вовлечении в учебную деятельность, активный творческий поиск</w:t>
            </w:r>
          </w:p>
          <w:p w:rsidR="00346C8E" w:rsidRDefault="00346C8E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обучения и воспитания</w:t>
            </w:r>
          </w:p>
          <w:p w:rsidR="00AF281A" w:rsidRDefault="0033707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281A">
              <w:rPr>
                <w:rFonts w:ascii="Times New Roman" w:hAnsi="Times New Roman" w:cs="Times New Roman"/>
                <w:sz w:val="28"/>
                <w:szCs w:val="28"/>
              </w:rPr>
              <w:t>совершенствование исполнительских умений и навыков,</w:t>
            </w:r>
          </w:p>
          <w:p w:rsidR="00CE6F32" w:rsidRDefault="00CE6F32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самоопределени</w:t>
            </w:r>
            <w:r w:rsidR="00AF281A">
              <w:rPr>
                <w:rFonts w:ascii="Times New Roman" w:hAnsi="Times New Roman" w:cs="Times New Roman"/>
                <w:sz w:val="28"/>
                <w:szCs w:val="28"/>
              </w:rPr>
              <w:t xml:space="preserve">е учащихся,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F32" w:rsidRDefault="00AF281A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6F32">
              <w:rPr>
                <w:rFonts w:ascii="Times New Roman" w:hAnsi="Times New Roman" w:cs="Times New Roman"/>
                <w:sz w:val="28"/>
                <w:szCs w:val="28"/>
              </w:rPr>
              <w:t>гармонизации межличностных отношений</w:t>
            </w:r>
          </w:p>
          <w:p w:rsidR="00804936" w:rsidRDefault="00AF281A" w:rsidP="00AF2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ранняя профориентация учащихся</w:t>
            </w:r>
          </w:p>
          <w:p w:rsidR="00AF281A" w:rsidRDefault="00804936" w:rsidP="00AF2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28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4936">
              <w:rPr>
                <w:rFonts w:ascii="Times New Roman" w:hAnsi="Times New Roman" w:cs="Times New Roman"/>
                <w:sz w:val="28"/>
                <w:szCs w:val="28"/>
              </w:rPr>
              <w:t xml:space="preserve">риобщение к музыкальному </w:t>
            </w:r>
            <w:r w:rsidR="00F86AFA">
              <w:rPr>
                <w:rFonts w:ascii="Times New Roman" w:hAnsi="Times New Roman" w:cs="Times New Roman"/>
                <w:sz w:val="28"/>
                <w:szCs w:val="28"/>
              </w:rPr>
              <w:t>и театральному</w:t>
            </w:r>
            <w:r w:rsidRPr="00804936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искусству</w:t>
            </w:r>
          </w:p>
          <w:p w:rsidR="00A647DF" w:rsidRPr="001D2457" w:rsidRDefault="00A647DF" w:rsidP="00AF2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Какие дети по возрасту обучались?</w:t>
            </w:r>
          </w:p>
        </w:tc>
        <w:tc>
          <w:tcPr>
            <w:tcW w:w="6583" w:type="dxa"/>
          </w:tcPr>
          <w:p w:rsidR="00A647DF" w:rsidRPr="001D2457" w:rsidRDefault="00AF281A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17 лет</w:t>
            </w: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Какие категории обучающихся обучались?</w:t>
            </w:r>
          </w:p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AF281A" w:rsidRPr="001D2457" w:rsidRDefault="00AF281A" w:rsidP="00AF2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чащиеся, демонстрирующи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высокие </w:t>
            </w:r>
          </w:p>
          <w:p w:rsidR="00AF281A" w:rsidRPr="001D2457" w:rsidRDefault="00AF281A" w:rsidP="00AF2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</w:t>
            </w:r>
          </w:p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На какие научно-педагогические</w:t>
            </w:r>
          </w:p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и методические подходы опирались?</w:t>
            </w:r>
          </w:p>
        </w:tc>
        <w:tc>
          <w:tcPr>
            <w:tcW w:w="6583" w:type="dxa"/>
          </w:tcPr>
          <w:p w:rsidR="00346C8E" w:rsidRPr="007A6577" w:rsidRDefault="0033707F" w:rsidP="007A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01C4" w:rsidRPr="007A6577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Культурологический </w:t>
            </w:r>
            <w:r w:rsidR="007A6577" w:rsidRPr="007A6577">
              <w:rPr>
                <w:rFonts w:ascii="Times New Roman" w:hAnsi="Times New Roman" w:cs="Times New Roman"/>
                <w:sz w:val="28"/>
                <w:szCs w:val="28"/>
              </w:rPr>
              <w:t>подход с опорой на свободу творчества и самовыражения каждого учащегося.</w:t>
            </w:r>
          </w:p>
          <w:p w:rsidR="007A6577" w:rsidRPr="007A6577" w:rsidRDefault="007A6577" w:rsidP="007A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7">
              <w:rPr>
                <w:rFonts w:ascii="Times New Roman" w:hAnsi="Times New Roman" w:cs="Times New Roman"/>
                <w:sz w:val="28"/>
                <w:szCs w:val="28"/>
              </w:rPr>
              <w:t>Интегрированный подход к образовательной деятельности, соответствующий одному из основных требований дидактики.</w:t>
            </w:r>
          </w:p>
          <w:p w:rsidR="007A6577" w:rsidRDefault="007A6577" w:rsidP="007A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7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активных методов обучения.</w:t>
            </w:r>
          </w:p>
          <w:p w:rsidR="00B2343D" w:rsidRPr="007A6577" w:rsidRDefault="00B2343D" w:rsidP="007A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проектную деятельность.</w:t>
            </w:r>
          </w:p>
          <w:p w:rsidR="007A6577" w:rsidRDefault="007A6577" w:rsidP="007A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7">
              <w:rPr>
                <w:rFonts w:ascii="Times New Roman" w:hAnsi="Times New Roman" w:cs="Times New Roman"/>
                <w:sz w:val="28"/>
                <w:szCs w:val="28"/>
              </w:rPr>
              <w:t>Применение технологии наставничества.</w:t>
            </w:r>
          </w:p>
          <w:p w:rsidR="0093539A" w:rsidRPr="007A6577" w:rsidRDefault="0093539A" w:rsidP="007A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нормы, традиции сохранялись?</w:t>
            </w:r>
          </w:p>
        </w:tc>
        <w:tc>
          <w:tcPr>
            <w:tcW w:w="6583" w:type="dxa"/>
          </w:tcPr>
          <w:p w:rsidR="00A647DF" w:rsidRPr="001D2457" w:rsidRDefault="00AF281A" w:rsidP="00DB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Традиции </w:t>
            </w:r>
            <w:r w:rsidR="00DB3B28">
              <w:rPr>
                <w:rFonts w:ascii="Times New Roman" w:hAnsi="Times New Roman" w:cs="Times New Roman"/>
                <w:sz w:val="28"/>
                <w:szCs w:val="28"/>
              </w:rPr>
              <w:t>бережного отношения к отечественной и мировой музыкальной культуре, сохранения культурного кода Санкт-Петербурга</w:t>
            </w:r>
          </w:p>
        </w:tc>
      </w:tr>
      <w:tr w:rsidR="00A647DF" w:rsidRPr="001D2457" w:rsidTr="00286FA4">
        <w:trPr>
          <w:trHeight w:val="1125"/>
        </w:trPr>
        <w:tc>
          <w:tcPr>
            <w:tcW w:w="3623" w:type="dxa"/>
          </w:tcPr>
          <w:p w:rsidR="00A647DF" w:rsidRPr="001D2457" w:rsidRDefault="00A647DF" w:rsidP="00DB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В чем новизна подхода в преподавании ДОП?</w:t>
            </w:r>
          </w:p>
        </w:tc>
        <w:tc>
          <w:tcPr>
            <w:tcW w:w="6583" w:type="dxa"/>
          </w:tcPr>
          <w:p w:rsidR="00A10140" w:rsidRDefault="00A10140" w:rsidP="007A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Каждому учащемуся предоставляется возможность для демонстрации </w:t>
            </w:r>
            <w:r w:rsidR="00F86AF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результатов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творческих достижений и в яркой, привлекательной форме – музыкальном спектакле, в создании которого каждый принимал непосредственное участие.</w:t>
            </w:r>
          </w:p>
          <w:p w:rsidR="007A6577" w:rsidRPr="001D2457" w:rsidRDefault="00A10140" w:rsidP="007A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подход выражен в образовательном продукте </w:t>
            </w:r>
            <w:r w:rsidR="00F128DF">
              <w:rPr>
                <w:rFonts w:ascii="Times New Roman" w:hAnsi="Times New Roman" w:cs="Times New Roman"/>
                <w:sz w:val="28"/>
                <w:szCs w:val="28"/>
              </w:rPr>
              <w:t>(музыкальн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12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28DF">
              <w:rPr>
                <w:rFonts w:ascii="Times New Roman" w:hAnsi="Times New Roman" w:cs="Times New Roman"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2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</w:t>
            </w:r>
            <w:r w:rsidR="00F128DF">
              <w:rPr>
                <w:rFonts w:ascii="Times New Roman" w:hAnsi="Times New Roman" w:cs="Times New Roman"/>
                <w:sz w:val="28"/>
                <w:szCs w:val="28"/>
              </w:rPr>
              <w:t>является синтетическим жанром, предпола</w:t>
            </w:r>
            <w:r w:rsidR="00F128DF" w:rsidRPr="00F128DF">
              <w:rPr>
                <w:rFonts w:ascii="Times New Roman" w:hAnsi="Times New Roman" w:cs="Times New Roman"/>
                <w:sz w:val="28"/>
                <w:szCs w:val="28"/>
              </w:rPr>
              <w:t>гающи</w:t>
            </w:r>
            <w:r w:rsidR="00F128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28DF" w:rsidRPr="00F128DF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исполнение хоровых, ансамблевых номеров и сольных партий, но и владение сценической п</w:t>
            </w:r>
            <w:r w:rsidR="00F128DF">
              <w:rPr>
                <w:rFonts w:ascii="Times New Roman" w:hAnsi="Times New Roman" w:cs="Times New Roman"/>
                <w:sz w:val="28"/>
                <w:szCs w:val="28"/>
              </w:rPr>
              <w:t>ластикой, театральными приёмами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47DF" w:rsidRPr="001D2457" w:rsidRDefault="00A647DF" w:rsidP="00DE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F1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Место и назначение образовательной практики в содержании и реализации вашей ДОП</w:t>
            </w:r>
          </w:p>
        </w:tc>
        <w:tc>
          <w:tcPr>
            <w:tcW w:w="6583" w:type="dxa"/>
          </w:tcPr>
          <w:p w:rsidR="007E2B92" w:rsidRDefault="007E2B92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как инструмент (способ) повышения качества образова</w:t>
            </w:r>
            <w:r w:rsidR="00F86AFA">
              <w:rPr>
                <w:rFonts w:ascii="Times New Roman" w:hAnsi="Times New Roman" w:cs="Times New Roman"/>
                <w:sz w:val="28"/>
                <w:szCs w:val="28"/>
              </w:rPr>
              <w:t>ния и воспитания участников ДОП.</w:t>
            </w:r>
          </w:p>
          <w:p w:rsidR="00A647DF" w:rsidRPr="001D2457" w:rsidRDefault="00A10140" w:rsidP="007E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практики </w:t>
            </w:r>
            <w:r w:rsidR="007E2B92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7E2B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из </w:t>
            </w:r>
            <w:r w:rsidR="00B2343D">
              <w:rPr>
                <w:rFonts w:ascii="Times New Roman" w:hAnsi="Times New Roman" w:cs="Times New Roman"/>
                <w:sz w:val="28"/>
                <w:szCs w:val="28"/>
              </w:rPr>
              <w:t>результатов освоения ДОП.</w:t>
            </w: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 xml:space="preserve">В чем новизна методик, технологий обучения </w:t>
            </w:r>
          </w:p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и воспитания?</w:t>
            </w:r>
          </w:p>
        </w:tc>
        <w:tc>
          <w:tcPr>
            <w:tcW w:w="6583" w:type="dxa"/>
          </w:tcPr>
          <w:p w:rsidR="00A647DF" w:rsidRPr="001D2457" w:rsidRDefault="00B2343D" w:rsidP="00F8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целесообразном отборе методик и технологий, </w:t>
            </w:r>
            <w:r w:rsidR="007E2B92">
              <w:rPr>
                <w:rFonts w:ascii="Times New Roman" w:hAnsi="Times New Roman" w:cs="Times New Roman"/>
                <w:sz w:val="28"/>
                <w:szCs w:val="28"/>
              </w:rPr>
              <w:t>использование которых направлено не столько на освоение предметных знаний, сколько на развитие компетенций учащихся: креативности, критического мышления, умения работать в ко</w:t>
            </w:r>
            <w:r w:rsidR="00F86AFA">
              <w:rPr>
                <w:rFonts w:ascii="Times New Roman" w:hAnsi="Times New Roman" w:cs="Times New Roman"/>
                <w:sz w:val="28"/>
                <w:szCs w:val="28"/>
              </w:rPr>
              <w:t>манде</w:t>
            </w:r>
            <w:r w:rsidR="007E2B92">
              <w:rPr>
                <w:rFonts w:ascii="Times New Roman" w:hAnsi="Times New Roman" w:cs="Times New Roman"/>
                <w:sz w:val="28"/>
                <w:szCs w:val="28"/>
              </w:rPr>
              <w:t>, коммуникативных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 xml:space="preserve">Какие образовательные результаты достигнуты </w:t>
            </w:r>
          </w:p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обучающимися?</w:t>
            </w:r>
          </w:p>
        </w:tc>
        <w:tc>
          <w:tcPr>
            <w:tcW w:w="6583" w:type="dxa"/>
          </w:tcPr>
          <w:p w:rsidR="00DB7866" w:rsidRDefault="00DB7866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расширился кругозор в области музыкального </w:t>
            </w:r>
            <w:r w:rsidR="00F86AFA">
              <w:rPr>
                <w:rFonts w:ascii="Times New Roman" w:hAnsi="Times New Roman" w:cs="Times New Roman"/>
                <w:sz w:val="28"/>
                <w:szCs w:val="28"/>
              </w:rPr>
              <w:t xml:space="preserve">и театрального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искусства;</w:t>
            </w:r>
          </w:p>
          <w:p w:rsidR="00DB7866" w:rsidRDefault="00DB7866" w:rsidP="00DB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совершенствовались вокальные и исполнительские навыки учащихся;</w:t>
            </w:r>
          </w:p>
          <w:p w:rsidR="00DB7866" w:rsidRDefault="00DB7866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получили развитие навыки ансамблевого исполнительства;</w:t>
            </w:r>
          </w:p>
          <w:p w:rsidR="00DB7866" w:rsidRDefault="00DB7866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приобрели знания из разных профессиональных областей (актёр, музыкант, художник-костюмер и т.д.)</w:t>
            </w:r>
          </w:p>
          <w:p w:rsidR="007E2B92" w:rsidRPr="001D2457" w:rsidRDefault="00F86AFA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получили развитие базовые компетенции учащихся</w:t>
            </w: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Какие ресурсы помогли?</w:t>
            </w:r>
          </w:p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 xml:space="preserve">(материально-технические, информационные, </w:t>
            </w:r>
          </w:p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интеллектуальные, организационные, кадровые</w:t>
            </w:r>
          </w:p>
        </w:tc>
        <w:tc>
          <w:tcPr>
            <w:tcW w:w="6583" w:type="dxa"/>
          </w:tcPr>
          <w:p w:rsidR="008D68E0" w:rsidRDefault="008D68E0" w:rsidP="008D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Материально-технические ресурсы</w:t>
            </w:r>
            <w:r w:rsidRPr="008D68E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D68E0" w:rsidRDefault="008D68E0" w:rsidP="008D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E0">
              <w:rPr>
                <w:rFonts w:ascii="Times New Roman" w:hAnsi="Times New Roman" w:cs="Times New Roman"/>
                <w:sz w:val="28"/>
                <w:szCs w:val="28"/>
              </w:rPr>
              <w:t xml:space="preserve">ПК, нотный редактор </w:t>
            </w:r>
            <w:proofErr w:type="spellStart"/>
            <w:r w:rsidRPr="008D68E0">
              <w:rPr>
                <w:rFonts w:ascii="Times New Roman" w:hAnsi="Times New Roman" w:cs="Times New Roman"/>
                <w:sz w:val="28"/>
                <w:szCs w:val="28"/>
              </w:rPr>
              <w:t>Finale</w:t>
            </w:r>
            <w:proofErr w:type="spellEnd"/>
            <w:r w:rsidRPr="008D6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8E0">
              <w:rPr>
                <w:rFonts w:ascii="Times New Roman" w:hAnsi="Times New Roman" w:cs="Times New Roman"/>
                <w:sz w:val="28"/>
                <w:szCs w:val="28"/>
              </w:rPr>
              <w:t>Sibelius</w:t>
            </w:r>
            <w:proofErr w:type="spellEnd"/>
            <w:r w:rsidRPr="008D6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8E0">
              <w:rPr>
                <w:rFonts w:ascii="Times New Roman" w:hAnsi="Times New Roman" w:cs="Times New Roman"/>
                <w:sz w:val="28"/>
                <w:szCs w:val="28"/>
              </w:rPr>
              <w:t>MuseScore</w:t>
            </w:r>
            <w:proofErr w:type="spellEnd"/>
            <w:r w:rsidRPr="008D68E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музыкальные инструменты, рояль.</w:t>
            </w:r>
          </w:p>
          <w:p w:rsidR="008D68E0" w:rsidRPr="008D68E0" w:rsidRDefault="008D68E0" w:rsidP="008D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Костюмы, реквизит к спектаклям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созданные участниками практики – учащимися студии «Батик», коллектива «Лозоплетение», студии «Моделирование и дизайн одежды».</w:t>
            </w:r>
          </w:p>
          <w:p w:rsidR="008D68E0" w:rsidRPr="008D68E0" w:rsidRDefault="008D68E0" w:rsidP="008D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Кадровые ресурсы: </w:t>
            </w:r>
          </w:p>
          <w:p w:rsidR="008D68E0" w:rsidRPr="008D68E0" w:rsidRDefault="008D68E0" w:rsidP="008D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E0">
              <w:rPr>
                <w:rFonts w:ascii="Times New Roman" w:hAnsi="Times New Roman" w:cs="Times New Roman"/>
                <w:sz w:val="28"/>
                <w:szCs w:val="28"/>
              </w:rPr>
              <w:t>- Педагоги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8E0">
              <w:rPr>
                <w:rFonts w:ascii="Times New Roman" w:hAnsi="Times New Roman" w:cs="Times New Roman"/>
                <w:sz w:val="28"/>
                <w:szCs w:val="28"/>
              </w:rPr>
              <w:t>студии академического вокала «Вдохновение»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68E0">
              <w:rPr>
                <w:rFonts w:ascii="Times New Roman" w:hAnsi="Times New Roman" w:cs="Times New Roman"/>
                <w:sz w:val="28"/>
                <w:szCs w:val="28"/>
              </w:rPr>
              <w:t>студии «Основы сценической пластики»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68E0">
              <w:rPr>
                <w:rFonts w:ascii="Times New Roman" w:hAnsi="Times New Roman" w:cs="Times New Roman"/>
                <w:sz w:val="28"/>
                <w:szCs w:val="28"/>
              </w:rPr>
              <w:t xml:space="preserve"> студии «Батик»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68E0">
              <w:rPr>
                <w:rFonts w:ascii="Times New Roman" w:hAnsi="Times New Roman" w:cs="Times New Roman"/>
                <w:sz w:val="28"/>
                <w:szCs w:val="28"/>
              </w:rPr>
              <w:t xml:space="preserve"> студии «</w:t>
            </w:r>
            <w:proofErr w:type="spellStart"/>
            <w:r w:rsidRPr="008D68E0">
              <w:rPr>
                <w:rFonts w:ascii="Times New Roman" w:hAnsi="Times New Roman" w:cs="Times New Roman"/>
                <w:sz w:val="28"/>
                <w:szCs w:val="28"/>
              </w:rPr>
              <w:t>Видеомастерство</w:t>
            </w:r>
            <w:proofErr w:type="spellEnd"/>
            <w:r w:rsidRPr="008D68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ансамбля народных инструментов «Апрель»</w:t>
            </w:r>
            <w:r w:rsidR="00286F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68E0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="00286FA4">
              <w:rPr>
                <w:rFonts w:ascii="Times New Roman" w:hAnsi="Times New Roman" w:cs="Times New Roman"/>
                <w:sz w:val="28"/>
                <w:szCs w:val="28"/>
              </w:rPr>
              <w:t xml:space="preserve"> ДДТ Петроградского района СПБ</w:t>
            </w:r>
          </w:p>
          <w:p w:rsidR="008D68E0" w:rsidRPr="008D68E0" w:rsidRDefault="008D68E0" w:rsidP="008D68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8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Электронные ресурсы:</w:t>
            </w:r>
          </w:p>
          <w:p w:rsidR="008D68E0" w:rsidRPr="008D68E0" w:rsidRDefault="0028448F" w:rsidP="008D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86FA4" w:rsidRPr="00067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http://nlib.org.ua/ru/pdf/all</w:t>
              </w:r>
            </w:hyperlink>
            <w:r w:rsidR="0028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8E0" w:rsidRPr="008D68E0">
              <w:rPr>
                <w:rFonts w:ascii="Times New Roman" w:hAnsi="Times New Roman" w:cs="Times New Roman"/>
                <w:sz w:val="28"/>
                <w:szCs w:val="28"/>
              </w:rPr>
              <w:tab/>
              <w:t>Ноты и музыкальная литература</w:t>
            </w:r>
          </w:p>
          <w:p w:rsidR="008D68E0" w:rsidRPr="008D68E0" w:rsidRDefault="0028448F" w:rsidP="008D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86FA4" w:rsidRPr="00067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http://library.load.cd/ru/sheetmusic/</w:t>
              </w:r>
            </w:hyperlink>
            <w:r w:rsidR="0028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8E0" w:rsidRPr="008D68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Библиотека </w:t>
            </w:r>
            <w:r w:rsidR="00286F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68E0" w:rsidRPr="008D68E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8D68E0" w:rsidRPr="008D68E0" w:rsidRDefault="0028448F" w:rsidP="008D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86FA4" w:rsidRPr="00067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http://henseltlibrary.wordpress.com/</w:t>
              </w:r>
            </w:hyperlink>
            <w:r w:rsidR="0028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8E0" w:rsidRPr="008D68E0">
              <w:rPr>
                <w:rFonts w:ascii="Times New Roman" w:hAnsi="Times New Roman" w:cs="Times New Roman"/>
                <w:sz w:val="28"/>
                <w:szCs w:val="28"/>
              </w:rPr>
              <w:tab/>
              <w:t>Библиотека европейских и американских композиторов XIX века</w:t>
            </w:r>
          </w:p>
          <w:p w:rsidR="008D68E0" w:rsidRPr="008D68E0" w:rsidRDefault="0028448F" w:rsidP="008D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86FA4" w:rsidRPr="00067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http://www.rusmidi.com/jenre/</w:t>
              </w:r>
            </w:hyperlink>
            <w:r w:rsidR="0028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8E0" w:rsidRPr="008D68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Музыка русских композиторов в формате MIDI </w:t>
            </w:r>
          </w:p>
          <w:p w:rsidR="008D68E0" w:rsidRPr="008D68E0" w:rsidRDefault="0028448F" w:rsidP="008D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86FA4" w:rsidRPr="00067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http://musika5.narod.ru/kino.html</w:t>
              </w:r>
            </w:hyperlink>
            <w:r w:rsidR="0028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8E0" w:rsidRPr="008D68E0">
              <w:rPr>
                <w:rFonts w:ascii="Times New Roman" w:hAnsi="Times New Roman" w:cs="Times New Roman"/>
                <w:sz w:val="28"/>
                <w:szCs w:val="28"/>
              </w:rPr>
              <w:tab/>
              <w:t>Музыка советских композиторов в формате MIDI</w:t>
            </w:r>
          </w:p>
          <w:p w:rsidR="00286FA4" w:rsidRDefault="0028448F" w:rsidP="008D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86FA4" w:rsidRPr="00067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http://www.scorser.com/Default.aspx?l=ru</w:t>
              </w:r>
            </w:hyperlink>
          </w:p>
          <w:p w:rsidR="008D68E0" w:rsidRPr="008D68E0" w:rsidRDefault="008D68E0" w:rsidP="008D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E0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поиска бесплатных нот, партитур, </w:t>
            </w:r>
            <w:proofErr w:type="spellStart"/>
            <w:r w:rsidRPr="008D68E0">
              <w:rPr>
                <w:rFonts w:ascii="Times New Roman" w:hAnsi="Times New Roman" w:cs="Times New Roman"/>
                <w:sz w:val="28"/>
                <w:szCs w:val="28"/>
              </w:rPr>
              <w:t>табов</w:t>
            </w:r>
            <w:proofErr w:type="spellEnd"/>
            <w:r w:rsidRPr="008D6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8E0">
              <w:rPr>
                <w:rFonts w:ascii="Times New Roman" w:hAnsi="Times New Roman" w:cs="Times New Roman"/>
                <w:sz w:val="28"/>
                <w:szCs w:val="28"/>
              </w:rPr>
              <w:t>минусовок</w:t>
            </w:r>
            <w:proofErr w:type="spellEnd"/>
            <w:r w:rsidRPr="008D68E0">
              <w:rPr>
                <w:rFonts w:ascii="Times New Roman" w:hAnsi="Times New Roman" w:cs="Times New Roman"/>
                <w:sz w:val="28"/>
                <w:szCs w:val="28"/>
              </w:rPr>
              <w:t>, mp3 и других музыкальных файлов</w:t>
            </w:r>
          </w:p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чем результат образовательной практики?</w:t>
            </w:r>
          </w:p>
        </w:tc>
        <w:tc>
          <w:tcPr>
            <w:tcW w:w="6583" w:type="dxa"/>
          </w:tcPr>
          <w:p w:rsidR="00A647DF" w:rsidRPr="00F128DF" w:rsidRDefault="00857D41" w:rsidP="00FA77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стала эффективным инструментом обновления содержания ДОП, что вывело образовательный процесс на качественно новый уровень </w:t>
            </w: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 xml:space="preserve">В чем воспитательный эффект образовательной </w:t>
            </w:r>
          </w:p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практики?</w:t>
            </w:r>
          </w:p>
        </w:tc>
        <w:tc>
          <w:tcPr>
            <w:tcW w:w="6583" w:type="dxa"/>
          </w:tcPr>
          <w:p w:rsidR="00FA77D7" w:rsidRDefault="00857D41" w:rsidP="00FA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Гармонизация межличностны</w:t>
            </w:r>
            <w:r w:rsidR="00FA77D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в коллективе</w:t>
            </w:r>
            <w:r w:rsidR="00FA77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7D7" w:rsidRDefault="00857D41" w:rsidP="00FA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уважительного отношения к </w:t>
            </w:r>
            <w:r w:rsidR="00FA77D7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музыкальной отечественной и мировой культур</w:t>
            </w:r>
            <w:r w:rsidR="00FA77D7">
              <w:rPr>
                <w:rFonts w:ascii="Times New Roman" w:hAnsi="Times New Roman" w:cs="Times New Roman"/>
                <w:sz w:val="28"/>
                <w:szCs w:val="28"/>
              </w:rPr>
              <w:t xml:space="preserve">ы; </w:t>
            </w:r>
          </w:p>
          <w:p w:rsidR="00A647DF" w:rsidRPr="001D2457" w:rsidRDefault="00FA77D7" w:rsidP="0095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="00952E31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952E31">
              <w:rPr>
                <w:rFonts w:ascii="Times New Roman" w:hAnsi="Times New Roman" w:cs="Times New Roman"/>
                <w:sz w:val="28"/>
                <w:szCs w:val="28"/>
              </w:rPr>
              <w:t xml:space="preserve"> - 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оциального явления в среде подростков</w:t>
            </w:r>
            <w:r w:rsidR="00952E31">
              <w:rPr>
                <w:rFonts w:ascii="Times New Roman" w:hAnsi="Times New Roman" w:cs="Times New Roman"/>
                <w:sz w:val="28"/>
                <w:szCs w:val="28"/>
              </w:rPr>
              <w:t xml:space="preserve"> (че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 реализацию проекта «Голубой щенок»</w:t>
            </w:r>
            <w:r w:rsidR="00952E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5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>Есть ли методический результат в виде</w:t>
            </w:r>
          </w:p>
          <w:p w:rsidR="00A647DF" w:rsidRPr="001D2457" w:rsidRDefault="00A647DF" w:rsidP="0095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публикаций? </w:t>
            </w:r>
          </w:p>
        </w:tc>
        <w:tc>
          <w:tcPr>
            <w:tcW w:w="6583" w:type="dxa"/>
          </w:tcPr>
          <w:p w:rsidR="0093539A" w:rsidRPr="0093539A" w:rsidRDefault="0093539A" w:rsidP="0093539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539A">
              <w:rPr>
                <w:rFonts w:ascii="Times New Roman" w:hAnsi="Times New Roman" w:cs="Times New Roman"/>
                <w:sz w:val="28"/>
                <w:szCs w:val="28"/>
              </w:rPr>
              <w:t>Статья «Роль интегрированных образовательных проектов в творческом развитии одаренных детей ДДТ Петроградского района» в официальном информационном издани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539A">
              <w:rPr>
                <w:rFonts w:ascii="Times New Roman" w:hAnsi="Times New Roman" w:cs="Times New Roman"/>
                <w:sz w:val="28"/>
                <w:szCs w:val="28"/>
              </w:rPr>
              <w:t>отдела образования и ИМЦ Петроградского района Санкт- Петербурга</w:t>
            </w:r>
          </w:p>
          <w:p w:rsidR="0093539A" w:rsidRDefault="0028448F" w:rsidP="0093539A">
            <w:hyperlink r:id="rId14" w:history="1">
              <w:r w:rsidR="0093539A" w:rsidRPr="005D1B74">
                <w:rPr>
                  <w:rStyle w:val="a4"/>
                </w:rPr>
                <w:t>http://pimc.spb.ru/netcat_files/userfiles/PIMC/Vestnik/Vestnik_03-21.pdf</w:t>
              </w:r>
            </w:hyperlink>
          </w:p>
          <w:p w:rsidR="0093539A" w:rsidRDefault="0093539A" w:rsidP="0093539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«Интегрированный социально-образовательный проект «Голубой щенок» в сетевом издании «ФОНД 21 ВЕКА»</w:t>
            </w:r>
          </w:p>
          <w:p w:rsidR="0093539A" w:rsidRDefault="0028448F" w:rsidP="0093539A">
            <w:pPr>
              <w:rPr>
                <w:rStyle w:val="a4"/>
              </w:rPr>
            </w:pPr>
            <w:hyperlink r:id="rId15" w:history="1">
              <w:r w:rsidR="0093539A" w:rsidRPr="005D1B74">
                <w:rPr>
                  <w:rStyle w:val="a4"/>
                </w:rPr>
                <w:t>https://fond21veka.ru/publication/10/30/441297/</w:t>
              </w:r>
            </w:hyperlink>
          </w:p>
          <w:p w:rsidR="0093539A" w:rsidRDefault="0093539A" w:rsidP="00396EFB">
            <w:pPr>
              <w:pStyle w:val="a5"/>
              <w:numPr>
                <w:ilvl w:val="0"/>
                <w:numId w:val="1"/>
              </w:numPr>
            </w:pPr>
            <w:r w:rsidRPr="0093539A">
              <w:rPr>
                <w:rFonts w:ascii="Times New Roman" w:hAnsi="Times New Roman" w:cs="Times New Roman"/>
                <w:sz w:val="28"/>
                <w:szCs w:val="28"/>
              </w:rPr>
              <w:t xml:space="preserve">Статья «Проективные методики в дополнительном образовании: практика применения» в сборнике статей по материалам </w:t>
            </w:r>
            <w:r w:rsidRPr="00935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35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39A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proofErr w:type="spellEnd"/>
            <w:r w:rsidRPr="0093539A">
              <w:rPr>
                <w:rFonts w:ascii="Times New Roman" w:hAnsi="Times New Roman" w:cs="Times New Roman"/>
                <w:sz w:val="28"/>
                <w:szCs w:val="28"/>
              </w:rPr>
              <w:t>. науч.-</w:t>
            </w:r>
            <w:proofErr w:type="spellStart"/>
            <w:r w:rsidRPr="0093539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9353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3539A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93539A">
              <w:rPr>
                <w:rFonts w:ascii="Times New Roman" w:hAnsi="Times New Roman" w:cs="Times New Roman"/>
                <w:sz w:val="28"/>
                <w:szCs w:val="28"/>
              </w:rPr>
              <w:t xml:space="preserve">. «Воспитание в современных условиях: региональный аспект» </w:t>
            </w:r>
          </w:p>
          <w:p w:rsidR="0093539A" w:rsidRDefault="0028448F" w:rsidP="0093539A">
            <w:hyperlink r:id="rId16" w:history="1">
              <w:r w:rsidR="0093539A" w:rsidRPr="005D1B74">
                <w:rPr>
                  <w:rStyle w:val="a4"/>
                </w:rPr>
                <w:t>https://www.elibrary.ru/item.asp?id=50014299</w:t>
              </w:r>
            </w:hyperlink>
          </w:p>
          <w:p w:rsidR="0093539A" w:rsidRPr="0093539A" w:rsidRDefault="0093539A" w:rsidP="009353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DF" w:rsidRPr="001D2457" w:rsidTr="00286FA4">
        <w:tc>
          <w:tcPr>
            <w:tcW w:w="3623" w:type="dxa"/>
          </w:tcPr>
          <w:p w:rsidR="00A647DF" w:rsidRPr="001D2457" w:rsidRDefault="00A647DF" w:rsidP="0095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Цифровые следы образовательной практики </w:t>
            </w:r>
          </w:p>
        </w:tc>
        <w:tc>
          <w:tcPr>
            <w:tcW w:w="6583" w:type="dxa"/>
          </w:tcPr>
          <w:p w:rsidR="00A647DF" w:rsidRDefault="00980BAF" w:rsidP="004317EF">
            <w:pPr>
              <w:pStyle w:val="a5"/>
              <w:numPr>
                <w:ilvl w:val="0"/>
                <w:numId w:val="2"/>
              </w:numPr>
              <w:ind w:left="380"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317EF">
              <w:rPr>
                <w:rFonts w:ascii="Times New Roman" w:hAnsi="Times New Roman" w:cs="Times New Roman"/>
                <w:sz w:val="28"/>
                <w:szCs w:val="28"/>
              </w:rPr>
              <w:t>Представление Детской музыкальной оперы «Курочка Ряба» на Открытом Всероссийском фестивале-конкурсе детского и юношеского творчества</w:t>
            </w:r>
            <w:r w:rsidRPr="004317EF">
              <w:rPr>
                <w:rFonts w:ascii="Times New Roman" w:hAnsi="Times New Roman" w:cs="Times New Roman"/>
                <w:sz w:val="28"/>
                <w:szCs w:val="28"/>
              </w:rPr>
              <w:br/>
              <w:t>«ЗОЛОТАЯ ЛАДЬЯ — 2018»</w:t>
            </w:r>
            <w:r>
              <w:t xml:space="preserve"> </w:t>
            </w:r>
            <w:hyperlink r:id="rId17" w:history="1">
              <w:r w:rsidRPr="00F059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https://clck.ru/URVRo</w:t>
              </w:r>
            </w:hyperlink>
            <w:r w:rsidRPr="00F059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17EF" w:rsidRPr="00980BAF" w:rsidRDefault="004317EF" w:rsidP="004317EF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AF" w:rsidRPr="00980BAF" w:rsidRDefault="00980BAF" w:rsidP="004317EF">
            <w:pPr>
              <w:pStyle w:val="a5"/>
              <w:numPr>
                <w:ilvl w:val="0"/>
                <w:numId w:val="2"/>
              </w:numPr>
              <w:ind w:left="380" w:firstLine="46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80BA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Детской музыкальной оперы «Курочка Ряба» на </w:t>
            </w:r>
            <w:r w:rsidRPr="00980BAF">
              <w:rPr>
                <w:sz w:val="28"/>
                <w:szCs w:val="28"/>
              </w:rPr>
              <w:t>Международном конкурсе« Музыкальная перспектива»</w:t>
            </w:r>
            <w:r>
              <w:t xml:space="preserve"> </w:t>
            </w:r>
            <w:hyperlink r:id="rId18" w:history="1">
              <w:r w:rsidRPr="00980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https://clck.ru/URVni</w:t>
              </w:r>
            </w:hyperlink>
          </w:p>
          <w:p w:rsidR="00980BAF" w:rsidRDefault="00980BAF" w:rsidP="004317EF">
            <w:pPr>
              <w:pStyle w:val="a5"/>
              <w:numPr>
                <w:ilvl w:val="0"/>
                <w:numId w:val="2"/>
              </w:numPr>
              <w:ind w:left="380"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Музыкального спектакля </w:t>
            </w:r>
            <w:r w:rsidRPr="00980BAF">
              <w:rPr>
                <w:rFonts w:ascii="Times New Roman" w:hAnsi="Times New Roman" w:cs="Times New Roman"/>
                <w:sz w:val="28"/>
                <w:szCs w:val="28"/>
              </w:rPr>
              <w:t>«Волшебная флейта»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Моцарта </w:t>
            </w:r>
            <w:r w:rsidRPr="00980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059CF">
              <w:rPr>
                <w:rFonts w:ascii="Times New Roman" w:hAnsi="Times New Roman" w:cs="Times New Roman"/>
                <w:sz w:val="28"/>
                <w:szCs w:val="28"/>
              </w:rPr>
              <w:t>Городском конкурсе « Кинотеатр»</w:t>
            </w:r>
            <w:r>
              <w:t xml:space="preserve"> </w:t>
            </w:r>
            <w:hyperlink r:id="rId19" w:history="1">
              <w:r w:rsidR="004317EF" w:rsidRPr="00067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https://clck.ru/URVUC</w:t>
              </w:r>
            </w:hyperlink>
          </w:p>
          <w:p w:rsidR="004317EF" w:rsidRPr="00980BAF" w:rsidRDefault="004317EF" w:rsidP="004317EF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EF" w:rsidRPr="004317EF" w:rsidRDefault="004317EF" w:rsidP="004317EF">
            <w:pPr>
              <w:pStyle w:val="a5"/>
              <w:numPr>
                <w:ilvl w:val="0"/>
                <w:numId w:val="2"/>
              </w:numPr>
              <w:ind w:left="380"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317EF">
              <w:rPr>
                <w:rFonts w:ascii="Times New Roman" w:hAnsi="Times New Roman" w:cs="Times New Roman"/>
                <w:sz w:val="28"/>
                <w:szCs w:val="28"/>
              </w:rPr>
              <w:t>Премьера Музыкального спектакля «Голубой щенок»</w:t>
            </w:r>
          </w:p>
          <w:p w:rsidR="004317EF" w:rsidRDefault="004317EF" w:rsidP="004317EF">
            <w:pPr>
              <w:ind w:left="38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17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20" w:history="1">
              <w:r w:rsidRPr="00067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https://vk.com/photo-24372919_457243293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7EF" w:rsidRDefault="004317EF" w:rsidP="004317EF">
            <w:pPr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4317EF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317E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Музыкального </w:t>
            </w:r>
            <w:proofErr w:type="gramStart"/>
            <w:r w:rsidRPr="004317EF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7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317EF">
              <w:rPr>
                <w:rFonts w:ascii="Times New Roman" w:hAnsi="Times New Roman" w:cs="Times New Roman"/>
                <w:sz w:val="28"/>
                <w:szCs w:val="28"/>
              </w:rPr>
              <w:t xml:space="preserve">Голубой щенок» на Региональном конкурсе "Калининский каскад" </w:t>
            </w:r>
          </w:p>
          <w:p w:rsidR="004317EF" w:rsidRPr="004317EF" w:rsidRDefault="0028448F" w:rsidP="004317EF">
            <w:pPr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317EF" w:rsidRPr="00067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https://vk.com/wall-24372919_3362</w:t>
              </w:r>
            </w:hyperlink>
            <w:r w:rsidR="00431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7EF" w:rsidRPr="004317EF" w:rsidRDefault="0028448F" w:rsidP="004317EF">
            <w:pPr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317EF" w:rsidRPr="00067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https://vk.com/wall-24372919_3366</w:t>
              </w:r>
            </w:hyperlink>
            <w:r w:rsidR="00431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7EF" w:rsidRDefault="0028448F" w:rsidP="004317EF">
            <w:pPr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317EF" w:rsidRPr="00067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https://vk.com/wall-24372919_3374</w:t>
              </w:r>
            </w:hyperlink>
            <w:r w:rsidR="00431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7EF" w:rsidRPr="004317EF" w:rsidRDefault="004317EF" w:rsidP="004317EF">
            <w:pPr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4317EF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317EF">
              <w:rPr>
                <w:rFonts w:ascii="Times New Roman" w:hAnsi="Times New Roman" w:cs="Times New Roman"/>
                <w:sz w:val="28"/>
                <w:szCs w:val="28"/>
              </w:rPr>
              <w:t>Представление Музыкального спектакля «Голубой щенок» на Открытом фестивале детских и юношеских театров «Бродячие артисты»</w:t>
            </w:r>
            <w:r w:rsidRPr="004317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24" w:history="1">
              <w:r w:rsidRPr="00067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https://vk.com/wall-24372919_3377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17EF" w:rsidRDefault="0028448F" w:rsidP="004317EF">
            <w:pPr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317EF" w:rsidRPr="00067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https://vk.com/wall-24372919_3382</w:t>
              </w:r>
            </w:hyperlink>
            <w:r w:rsidR="00431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7EF" w:rsidRPr="004317EF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4317EF" w:rsidRDefault="004317EF" w:rsidP="004317EF">
            <w:pPr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431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317E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Музыкального спектакля «Голубой щенок» на Региональном конкурсе </w:t>
            </w:r>
            <w:r w:rsidRPr="00431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«Студия театра 22 </w:t>
            </w:r>
            <w:proofErr w:type="spellStart"/>
            <w:r w:rsidRPr="004317EF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4317EF">
              <w:rPr>
                <w:rFonts w:ascii="Times New Roman" w:hAnsi="Times New Roman" w:cs="Times New Roman"/>
                <w:sz w:val="28"/>
                <w:szCs w:val="28"/>
              </w:rPr>
              <w:t>» ДДТ «Преображенский»</w:t>
            </w:r>
          </w:p>
          <w:p w:rsidR="004317EF" w:rsidRDefault="0028448F" w:rsidP="004317EF">
            <w:pPr>
              <w:ind w:firstLine="3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317EF" w:rsidRPr="00067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https://vk.com/wall-24372919_3378</w:t>
              </w:r>
            </w:hyperlink>
            <w:r w:rsidR="00431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7EF" w:rsidRPr="004317EF" w:rsidRDefault="004317EF" w:rsidP="004317EF">
            <w:pPr>
              <w:ind w:left="3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17EF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4317EF">
              <w:rPr>
                <w:rFonts w:ascii="Times New Roman" w:hAnsi="Times New Roman" w:cs="Times New Roman"/>
                <w:sz w:val="28"/>
                <w:szCs w:val="28"/>
              </w:rPr>
              <w:t>Второй премьерный показ музыкального спектакля «Голубой щенок» в ДДТ Петроградского района</w:t>
            </w:r>
          </w:p>
          <w:p w:rsidR="004317EF" w:rsidRPr="004317EF" w:rsidRDefault="0028448F" w:rsidP="004317EF">
            <w:pPr>
              <w:ind w:left="522" w:hanging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317EF" w:rsidRPr="00067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https://vk.com/wall-24372919_3394</w:t>
              </w:r>
            </w:hyperlink>
            <w:r w:rsidR="00431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BAF" w:rsidRPr="004317EF" w:rsidRDefault="00980BAF" w:rsidP="0043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DF" w:rsidRPr="001D2457" w:rsidTr="00E94666">
        <w:trPr>
          <w:trHeight w:val="11242"/>
        </w:trPr>
        <w:tc>
          <w:tcPr>
            <w:tcW w:w="3623" w:type="dxa"/>
          </w:tcPr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аннотация образовательной практики</w:t>
            </w:r>
          </w:p>
          <w:p w:rsidR="00A647DF" w:rsidRPr="001D2457" w:rsidRDefault="00A647DF" w:rsidP="00B33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A647DF" w:rsidRDefault="00286FA4" w:rsidP="0028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Инициатором реализации и внедрения практики «Интегрированные образовательные проекты как эффективное средство раскрытия творческого потенциала и самореализации учащихся» стали педагоги и учащиеся студии академического вокала «Вдохновение» ДДТ Петроградского района СПБ.</w:t>
            </w:r>
          </w:p>
          <w:p w:rsidR="00436EF4" w:rsidRDefault="00436EF4" w:rsidP="0043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 </w:t>
            </w:r>
            <w:r w:rsidR="00286FA4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опира</w:t>
            </w:r>
            <w:r w:rsidR="006058B6">
              <w:rPr>
                <w:rFonts w:ascii="Times New Roman" w:hAnsi="Times New Roman" w:cs="Times New Roman"/>
                <w:sz w:val="28"/>
                <w:szCs w:val="28"/>
              </w:rPr>
              <w:t xml:space="preserve">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</w:t>
            </w:r>
            <w:r w:rsidRPr="007A6577">
              <w:rPr>
                <w:rFonts w:ascii="Times New Roman" w:hAnsi="Times New Roman" w:cs="Times New Roman"/>
                <w:sz w:val="28"/>
                <w:szCs w:val="28"/>
              </w:rPr>
              <w:t xml:space="preserve">ультурологический подход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образовательной деятельности </w:t>
            </w:r>
            <w:r w:rsidRPr="007A6577">
              <w:rPr>
                <w:rFonts w:ascii="Times New Roman" w:hAnsi="Times New Roman" w:cs="Times New Roman"/>
                <w:sz w:val="28"/>
                <w:szCs w:val="28"/>
              </w:rPr>
              <w:t>с опорой на свободу творчества и самовыражения каждого учащегося</w:t>
            </w:r>
            <w:r w:rsidR="006058B6">
              <w:rPr>
                <w:rFonts w:ascii="Times New Roman" w:hAnsi="Times New Roman" w:cs="Times New Roman"/>
                <w:sz w:val="28"/>
                <w:szCs w:val="28"/>
              </w:rPr>
              <w:t>, идею интеграции разных творческих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363D">
              <w:rPr>
                <w:rFonts w:ascii="Times New Roman" w:hAnsi="Times New Roman" w:cs="Times New Roman"/>
                <w:sz w:val="28"/>
                <w:szCs w:val="28"/>
              </w:rPr>
              <w:t>Широко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ользова</w:t>
            </w:r>
            <w:r w:rsidR="006058B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77">
              <w:rPr>
                <w:rFonts w:ascii="Times New Roman" w:hAnsi="Times New Roman" w:cs="Times New Roman"/>
                <w:sz w:val="28"/>
                <w:szCs w:val="28"/>
              </w:rPr>
              <w:t>современны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577">
              <w:rPr>
                <w:rFonts w:ascii="Times New Roman" w:hAnsi="Times New Roman" w:cs="Times New Roman"/>
                <w:sz w:val="28"/>
                <w:szCs w:val="28"/>
              </w:rPr>
              <w:t xml:space="preserve"> активны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577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657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методик</w:t>
            </w:r>
            <w:r w:rsidR="00883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театрализации, </w:t>
            </w:r>
            <w:r w:rsidRPr="007A6577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 w:rsidR="008836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A6577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наставничества.</w:t>
            </w:r>
          </w:p>
          <w:p w:rsidR="00414C7C" w:rsidRDefault="00414C7C" w:rsidP="0043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стала эффективным инструментом обновления содержания ДОП</w:t>
            </w:r>
            <w:r w:rsidR="0088363D">
              <w:rPr>
                <w:rFonts w:ascii="Times New Roman" w:hAnsi="Times New Roman" w:cs="Times New Roman"/>
                <w:sz w:val="28"/>
                <w:szCs w:val="28"/>
              </w:rPr>
              <w:t xml:space="preserve"> «Академическое сольное пение»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вывело образовательн</w:t>
            </w:r>
            <w:r w:rsidR="0088363D">
              <w:rPr>
                <w:rFonts w:ascii="Times New Roman" w:hAnsi="Times New Roman" w:cs="Times New Roman"/>
                <w:sz w:val="28"/>
                <w:szCs w:val="28"/>
              </w:rPr>
              <w:t xml:space="preserve">о-воспитательный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на качественно новый уровень. </w:t>
            </w:r>
          </w:p>
          <w:p w:rsidR="0088363D" w:rsidRDefault="0088363D" w:rsidP="0043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Творческими продуктами практики являются  музыкальные спектакли «Курочка Ряба», «Волшебная флейта» Моцарта», «Голубой щенок».</w:t>
            </w:r>
          </w:p>
          <w:p w:rsidR="00414C7C" w:rsidRDefault="00414C7C" w:rsidP="00414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883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88363D">
              <w:rPr>
                <w:rFonts w:ascii="Times New Roman" w:hAnsi="Times New Roman" w:cs="Times New Roman"/>
                <w:sz w:val="28"/>
                <w:szCs w:val="28"/>
              </w:rPr>
              <w:t xml:space="preserve">ы практики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учащихся в области музыкального искусства, формирование более глубоких разносторонних знаний, в том числе из разных профессиональных областей (актёр, музыкант, художник-костюмер); совершенствование вокальных и исполнительски</w:t>
            </w:r>
            <w:r w:rsidR="006058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="006058B6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  <w:p w:rsidR="00286FA4" w:rsidRPr="001D2457" w:rsidRDefault="006058B6" w:rsidP="0060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Метапредметным результатом практики является формирование базовых компетенций учащихся. Воспитательный эффект – создание доброжелательной, творческой атмосферы в коллективе, гармонизация межличностных отношений, установка на созидательную творческую деятельность и сохранение отечественных культурных традиций.</w:t>
            </w:r>
          </w:p>
        </w:tc>
      </w:tr>
    </w:tbl>
    <w:p w:rsidR="00436EF4" w:rsidRDefault="00436EF4" w:rsidP="00E946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8F" w:rsidRDefault="0028448F" w:rsidP="00E94666">
      <w:pPr>
        <w:spacing w:after="0" w:line="240" w:lineRule="auto"/>
      </w:pPr>
      <w:r>
        <w:separator/>
      </w:r>
    </w:p>
  </w:endnote>
  <w:endnote w:type="continuationSeparator" w:id="0">
    <w:p w:rsidR="0028448F" w:rsidRDefault="0028448F" w:rsidP="00E9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8F" w:rsidRDefault="0028448F" w:rsidP="00E94666">
      <w:pPr>
        <w:spacing w:after="0" w:line="240" w:lineRule="auto"/>
      </w:pPr>
      <w:r>
        <w:separator/>
      </w:r>
    </w:p>
  </w:footnote>
  <w:footnote w:type="continuationSeparator" w:id="0">
    <w:p w:rsidR="0028448F" w:rsidRDefault="0028448F" w:rsidP="00E9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3716"/>
    <w:multiLevelType w:val="hybridMultilevel"/>
    <w:tmpl w:val="5400D5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606A"/>
    <w:multiLevelType w:val="hybridMultilevel"/>
    <w:tmpl w:val="FDF8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DF"/>
    <w:rsid w:val="00074186"/>
    <w:rsid w:val="001D2457"/>
    <w:rsid w:val="0028448F"/>
    <w:rsid w:val="00286FA4"/>
    <w:rsid w:val="002C66BD"/>
    <w:rsid w:val="0033707F"/>
    <w:rsid w:val="00346C8E"/>
    <w:rsid w:val="003807F2"/>
    <w:rsid w:val="00414C7C"/>
    <w:rsid w:val="004317EF"/>
    <w:rsid w:val="00436EF4"/>
    <w:rsid w:val="00570032"/>
    <w:rsid w:val="005C0831"/>
    <w:rsid w:val="006058B6"/>
    <w:rsid w:val="00702F17"/>
    <w:rsid w:val="00766E6A"/>
    <w:rsid w:val="007A6577"/>
    <w:rsid w:val="007E2B92"/>
    <w:rsid w:val="00804936"/>
    <w:rsid w:val="00857D41"/>
    <w:rsid w:val="0088363D"/>
    <w:rsid w:val="008847C5"/>
    <w:rsid w:val="008D68E0"/>
    <w:rsid w:val="0093539A"/>
    <w:rsid w:val="009357B7"/>
    <w:rsid w:val="00952E31"/>
    <w:rsid w:val="00980BAF"/>
    <w:rsid w:val="00A10140"/>
    <w:rsid w:val="00A647DF"/>
    <w:rsid w:val="00A94B71"/>
    <w:rsid w:val="00AF281A"/>
    <w:rsid w:val="00B2343D"/>
    <w:rsid w:val="00CE6F32"/>
    <w:rsid w:val="00DB3B28"/>
    <w:rsid w:val="00DB7866"/>
    <w:rsid w:val="00DE01C4"/>
    <w:rsid w:val="00E94666"/>
    <w:rsid w:val="00EE0D77"/>
    <w:rsid w:val="00F128DF"/>
    <w:rsid w:val="00F77FB7"/>
    <w:rsid w:val="00F86AFA"/>
    <w:rsid w:val="00F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8F0B"/>
  <w15:chartTrackingRefBased/>
  <w15:docId w15:val="{04284D30-E5DB-4591-858E-9139706C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39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3539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g-storytext">
    <w:name w:val="mg-story__text"/>
    <w:basedOn w:val="a0"/>
    <w:rsid w:val="00980BAF"/>
  </w:style>
  <w:style w:type="paragraph" w:styleId="a7">
    <w:name w:val="header"/>
    <w:basedOn w:val="a"/>
    <w:link w:val="a8"/>
    <w:uiPriority w:val="99"/>
    <w:unhideWhenUsed/>
    <w:rsid w:val="00E9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666"/>
  </w:style>
  <w:style w:type="paragraph" w:styleId="a9">
    <w:name w:val="footer"/>
    <w:basedOn w:val="a"/>
    <w:link w:val="aa"/>
    <w:uiPriority w:val="99"/>
    <w:unhideWhenUsed/>
    <w:rsid w:val="00E9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ib.org.ua/ru/pdf/all" TargetMode="External"/><Relationship Id="rId13" Type="http://schemas.openxmlformats.org/officeDocument/2006/relationships/hyperlink" Target="http://www.scorser.com/Default.aspx?l=ru" TargetMode="External"/><Relationship Id="rId18" Type="http://schemas.openxmlformats.org/officeDocument/2006/relationships/hyperlink" Target="https://clck.ru/URVni" TargetMode="External"/><Relationship Id="rId26" Type="http://schemas.openxmlformats.org/officeDocument/2006/relationships/hyperlink" Target="https://vk.com/wall-24372919_33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24372919_33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sika5.narod.ru/kino.html" TargetMode="External"/><Relationship Id="rId17" Type="http://schemas.openxmlformats.org/officeDocument/2006/relationships/hyperlink" Target="https://clck.ru/URVRo" TargetMode="External"/><Relationship Id="rId25" Type="http://schemas.openxmlformats.org/officeDocument/2006/relationships/hyperlink" Target="https://vk.com/wall-24372919_33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item.asp?id=50014299" TargetMode="External"/><Relationship Id="rId20" Type="http://schemas.openxmlformats.org/officeDocument/2006/relationships/hyperlink" Target="https://vk.com/photo-24372919_45724329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midi.com/jenre/" TargetMode="External"/><Relationship Id="rId24" Type="http://schemas.openxmlformats.org/officeDocument/2006/relationships/hyperlink" Target="https://vk.com/wall-24372919_33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nd21veka.ru/publication/10/30/441297/" TargetMode="External"/><Relationship Id="rId23" Type="http://schemas.openxmlformats.org/officeDocument/2006/relationships/hyperlink" Target="https://vk.com/wall-24372919_337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enseltlibrary.wordpress.com/" TargetMode="External"/><Relationship Id="rId19" Type="http://schemas.openxmlformats.org/officeDocument/2006/relationships/hyperlink" Target="https://clck.ru/URVU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load.cd/ru/sheetmusic/" TargetMode="External"/><Relationship Id="rId14" Type="http://schemas.openxmlformats.org/officeDocument/2006/relationships/hyperlink" Target="http://pimc.spb.ru/netcat_files/userfiles/PIMC/Vestnik/Vestnik_03-21.pdf" TargetMode="External"/><Relationship Id="rId22" Type="http://schemas.openxmlformats.org/officeDocument/2006/relationships/hyperlink" Target="https://vk.com/wall-24372919_3366" TargetMode="External"/><Relationship Id="rId27" Type="http://schemas.openxmlformats.org/officeDocument/2006/relationships/hyperlink" Target="https://vk.com/wall-24372919_3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2C2F-EC2B-4544-981D-03AD7FDB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Луговая Ольга Валентиновна</dc:creator>
  <cp:keywords/>
  <dc:description/>
  <cp:lastModifiedBy>Луговая Ольга Валентиновна</cp:lastModifiedBy>
  <cp:revision>25</cp:revision>
  <dcterms:created xsi:type="dcterms:W3CDTF">2023-04-20T10:56:00Z</dcterms:created>
  <dcterms:modified xsi:type="dcterms:W3CDTF">2023-04-24T11:54:00Z</dcterms:modified>
</cp:coreProperties>
</file>