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1A8" w:rsidRPr="0082372F" w:rsidRDefault="007551A8" w:rsidP="007551A8">
      <w:pPr>
        <w:spacing w:before="120" w:after="1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72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Методическая рамка</w:t>
      </w:r>
      <w:r w:rsidRPr="0082372F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практики»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3"/>
        <w:gridCol w:w="6942"/>
      </w:tblGrid>
      <w:tr w:rsidR="006F2744" w:rsidRPr="0082372F" w:rsidTr="00463F13">
        <w:tc>
          <w:tcPr>
            <w:tcW w:w="4671" w:type="dxa"/>
            <w:vAlign w:val="center"/>
          </w:tcPr>
          <w:p w:rsidR="007551A8" w:rsidRPr="0082372F" w:rsidRDefault="007551A8" w:rsidP="009A7959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2372F">
              <w:rPr>
                <w:rFonts w:ascii="Times New Roman" w:hAnsi="Times New Roman" w:cs="Times New Roman"/>
                <w:sz w:val="28"/>
                <w:szCs w:val="28"/>
              </w:rPr>
              <w:t>азвани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372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практики</w:t>
            </w:r>
          </w:p>
        </w:tc>
        <w:tc>
          <w:tcPr>
            <w:tcW w:w="4674" w:type="dxa"/>
            <w:vAlign w:val="center"/>
          </w:tcPr>
          <w:p w:rsidR="007551A8" w:rsidRPr="0082372F" w:rsidRDefault="007551A8" w:rsidP="009A7959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2372F">
              <w:rPr>
                <w:rFonts w:ascii="Times New Roman" w:hAnsi="Times New Roman" w:cs="Times New Roman"/>
                <w:sz w:val="28"/>
                <w:szCs w:val="28"/>
              </w:rPr>
              <w:t>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яя </w:t>
            </w:r>
            <w:r w:rsidRPr="0082372F">
              <w:rPr>
                <w:rFonts w:ascii="Times New Roman" w:hAnsi="Times New Roman" w:cs="Times New Roman"/>
                <w:sz w:val="28"/>
                <w:szCs w:val="28"/>
              </w:rPr>
              <w:t>проектн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82372F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551A8" w:rsidRPr="0082372F" w:rsidRDefault="007551A8" w:rsidP="009A7959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72F">
              <w:rPr>
                <w:rFonts w:ascii="Times New Roman" w:hAnsi="Times New Roman" w:cs="Times New Roman"/>
                <w:sz w:val="28"/>
                <w:szCs w:val="28"/>
              </w:rPr>
              <w:t>«Изобретая вкус: технология и дизайн»</w:t>
            </w:r>
          </w:p>
        </w:tc>
      </w:tr>
      <w:tr w:rsidR="006F2744" w:rsidRPr="0082372F" w:rsidTr="00463F13">
        <w:tc>
          <w:tcPr>
            <w:tcW w:w="4671" w:type="dxa"/>
            <w:vAlign w:val="center"/>
          </w:tcPr>
          <w:p w:rsidR="007551A8" w:rsidRPr="0082372F" w:rsidRDefault="007551A8" w:rsidP="009A7959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72F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674" w:type="dxa"/>
            <w:vAlign w:val="center"/>
          </w:tcPr>
          <w:p w:rsidR="007551A8" w:rsidRPr="0082372F" w:rsidRDefault="007551A8" w:rsidP="009A7959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Номинации профориентационные/ Каникулярные профориентационные школы</w:t>
            </w:r>
          </w:p>
        </w:tc>
      </w:tr>
      <w:tr w:rsidR="007551A8" w:rsidRPr="0082372F" w:rsidTr="00463F13">
        <w:tc>
          <w:tcPr>
            <w:tcW w:w="4671" w:type="dxa"/>
            <w:vAlign w:val="center"/>
          </w:tcPr>
          <w:p w:rsidR="007551A8" w:rsidRPr="0082372F" w:rsidRDefault="007551A8" w:rsidP="009A7959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Приоритетное направление</w:t>
            </w:r>
          </w:p>
        </w:tc>
        <w:tc>
          <w:tcPr>
            <w:tcW w:w="4674" w:type="dxa"/>
            <w:vAlign w:val="center"/>
          </w:tcPr>
          <w:p w:rsidR="007551A8" w:rsidRDefault="00305023" w:rsidP="009A7959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Молекулярная биология и биотехнология</w:t>
            </w:r>
            <w:r w:rsidR="005974F4">
              <w:rPr>
                <w:rFonts w:ascii="Times New Roman" w:hAnsi="Times New Roman" w:cs="Times New Roman"/>
                <w:sz w:val="28"/>
                <w:szCs w:val="28"/>
              </w:rPr>
              <w:t>, 3-Д-дизайн</w:t>
            </w:r>
          </w:p>
        </w:tc>
      </w:tr>
      <w:tr w:rsidR="007551A8" w:rsidRPr="0082372F" w:rsidTr="00463F13">
        <w:tc>
          <w:tcPr>
            <w:tcW w:w="4671" w:type="dxa"/>
            <w:vAlign w:val="center"/>
          </w:tcPr>
          <w:p w:rsidR="007551A8" w:rsidRDefault="007551A8" w:rsidP="009A7959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цель достигнута?</w:t>
            </w:r>
          </w:p>
        </w:tc>
        <w:tc>
          <w:tcPr>
            <w:tcW w:w="4674" w:type="dxa"/>
            <w:vAlign w:val="center"/>
          </w:tcPr>
          <w:p w:rsidR="007551A8" w:rsidRDefault="008B0BBF" w:rsidP="009A7959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участников летней проектной школы с</w:t>
            </w:r>
            <w:r w:rsidR="004C4FC2" w:rsidRPr="004C4FC2">
              <w:rPr>
                <w:rFonts w:ascii="Times New Roman" w:hAnsi="Times New Roman" w:cs="Times New Roman"/>
                <w:sz w:val="28"/>
                <w:szCs w:val="28"/>
              </w:rPr>
              <w:t>оздан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C4FC2" w:rsidRPr="004C4FC2">
              <w:rPr>
                <w:rFonts w:ascii="Times New Roman" w:hAnsi="Times New Roman" w:cs="Times New Roman"/>
                <w:sz w:val="28"/>
                <w:szCs w:val="28"/>
              </w:rPr>
              <w:t xml:space="preserve"> услов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="004C4FC2" w:rsidRPr="004C4FC2">
              <w:rPr>
                <w:rFonts w:ascii="Times New Roman" w:hAnsi="Times New Roman" w:cs="Times New Roman"/>
                <w:sz w:val="28"/>
                <w:szCs w:val="28"/>
              </w:rPr>
              <w:t xml:space="preserve"> для развития проектного мышления, формировани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C4FC2" w:rsidRPr="004C4FC2">
              <w:rPr>
                <w:rFonts w:ascii="Times New Roman" w:hAnsi="Times New Roman" w:cs="Times New Roman"/>
                <w:sz w:val="28"/>
                <w:szCs w:val="28"/>
              </w:rPr>
              <w:t xml:space="preserve"> навыков решения прикладных задач в области пищевой промышленности, вовлечени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C4FC2" w:rsidRPr="004C4FC2">
              <w:rPr>
                <w:rFonts w:ascii="Times New Roman" w:hAnsi="Times New Roman" w:cs="Times New Roman"/>
                <w:sz w:val="28"/>
                <w:szCs w:val="28"/>
              </w:rPr>
              <w:t xml:space="preserve"> в тему </w:t>
            </w:r>
            <w:proofErr w:type="spellStart"/>
            <w:r w:rsidR="004C4FC2" w:rsidRPr="004C4FC2">
              <w:rPr>
                <w:rFonts w:ascii="Times New Roman" w:hAnsi="Times New Roman" w:cs="Times New Roman"/>
                <w:sz w:val="28"/>
                <w:szCs w:val="28"/>
              </w:rPr>
              <w:t>фуд</w:t>
            </w:r>
            <w:proofErr w:type="spellEnd"/>
            <w:r w:rsidR="004C4FC2" w:rsidRPr="004C4FC2">
              <w:rPr>
                <w:rFonts w:ascii="Times New Roman" w:hAnsi="Times New Roman" w:cs="Times New Roman"/>
                <w:sz w:val="28"/>
                <w:szCs w:val="28"/>
              </w:rPr>
              <w:t>-дизайна и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C4FC2" w:rsidRPr="004C4FC2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соответствующих</w:t>
            </w:r>
            <w:r w:rsidR="009A6B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4C4FC2" w:rsidRPr="004C4FC2">
              <w:rPr>
                <w:rFonts w:ascii="Times New Roman" w:hAnsi="Times New Roman" w:cs="Times New Roman"/>
                <w:sz w:val="28"/>
                <w:szCs w:val="28"/>
              </w:rPr>
              <w:t>hard</w:t>
            </w:r>
            <w:proofErr w:type="spellEnd"/>
            <w:r w:rsidR="004C4FC2" w:rsidRPr="004C4FC2">
              <w:rPr>
                <w:rFonts w:ascii="Times New Roman" w:hAnsi="Times New Roman" w:cs="Times New Roman"/>
                <w:sz w:val="28"/>
                <w:szCs w:val="28"/>
              </w:rPr>
              <w:t>-компетенций.</w:t>
            </w:r>
          </w:p>
        </w:tc>
      </w:tr>
      <w:tr w:rsidR="007551A8" w:rsidRPr="0082372F" w:rsidTr="00463F13">
        <w:tc>
          <w:tcPr>
            <w:tcW w:w="4671" w:type="dxa"/>
            <w:vAlign w:val="center"/>
          </w:tcPr>
          <w:p w:rsidR="007551A8" w:rsidRDefault="007551A8" w:rsidP="009A7959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задачи решены?</w:t>
            </w:r>
          </w:p>
        </w:tc>
        <w:tc>
          <w:tcPr>
            <w:tcW w:w="4674" w:type="dxa"/>
            <w:vAlign w:val="center"/>
          </w:tcPr>
          <w:p w:rsidR="004C4FC2" w:rsidRPr="008B0BBF" w:rsidRDefault="008B0BBF" w:rsidP="008B0BBF">
            <w:pPr>
              <w:pStyle w:val="a5"/>
              <w:numPr>
                <w:ilvl w:val="0"/>
                <w:numId w:val="3"/>
              </w:numPr>
              <w:spacing w:before="120" w:after="12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4FC2" w:rsidRPr="008B0BBF">
              <w:rPr>
                <w:rFonts w:ascii="Times New Roman" w:hAnsi="Times New Roman" w:cs="Times New Roman"/>
                <w:sz w:val="28"/>
                <w:szCs w:val="28"/>
              </w:rPr>
              <w:t>оздан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C4FC2" w:rsidRPr="008B0BBF">
              <w:rPr>
                <w:rFonts w:ascii="Times New Roman" w:hAnsi="Times New Roman" w:cs="Times New Roman"/>
                <w:sz w:val="28"/>
                <w:szCs w:val="28"/>
              </w:rPr>
              <w:t xml:space="preserve"> уникальны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C4FC2" w:rsidRPr="008B0BBF">
              <w:rPr>
                <w:rFonts w:ascii="Times New Roman" w:hAnsi="Times New Roman" w:cs="Times New Roman"/>
                <w:sz w:val="28"/>
                <w:szCs w:val="28"/>
              </w:rPr>
              <w:t xml:space="preserve"> стартов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4C4FC2" w:rsidRPr="008B0BBF">
              <w:rPr>
                <w:rFonts w:ascii="Times New Roman" w:hAnsi="Times New Roman" w:cs="Times New Roman"/>
                <w:sz w:val="28"/>
                <w:szCs w:val="28"/>
              </w:rPr>
              <w:t xml:space="preserve"> услови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C4FC2" w:rsidRPr="008B0BBF">
              <w:rPr>
                <w:rFonts w:ascii="Times New Roman" w:hAnsi="Times New Roman" w:cs="Times New Roman"/>
                <w:sz w:val="28"/>
                <w:szCs w:val="28"/>
              </w:rPr>
              <w:t xml:space="preserve"> для развития узкопрофильных</w:t>
            </w:r>
            <w:r w:rsidR="009A6B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4FC2" w:rsidRPr="008B0BBF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научно-исследовательских проектов и разработок</w:t>
            </w:r>
            <w:r w:rsidR="003050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4FC2" w:rsidRPr="008B0BBF" w:rsidRDefault="008B0BBF" w:rsidP="008B0BBF">
            <w:pPr>
              <w:pStyle w:val="a5"/>
              <w:numPr>
                <w:ilvl w:val="0"/>
                <w:numId w:val="3"/>
              </w:numPr>
              <w:spacing w:before="120" w:after="12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Среди участников проектной школы выявлены особые таланты в области </w:t>
            </w:r>
            <w:proofErr w:type="spellStart"/>
            <w:r w:rsidR="004C4FC2" w:rsidRPr="008B0BBF">
              <w:rPr>
                <w:rFonts w:ascii="Times New Roman" w:hAnsi="Times New Roman" w:cs="Times New Roman"/>
                <w:sz w:val="28"/>
                <w:szCs w:val="28"/>
              </w:rPr>
              <w:t>фуд</w:t>
            </w:r>
            <w:proofErr w:type="spellEnd"/>
            <w:r w:rsidR="004C4FC2" w:rsidRPr="008B0BBF">
              <w:rPr>
                <w:rFonts w:ascii="Times New Roman" w:hAnsi="Times New Roman" w:cs="Times New Roman"/>
                <w:sz w:val="28"/>
                <w:szCs w:val="28"/>
              </w:rPr>
              <w:t>-дизайна</w:t>
            </w:r>
            <w:r w:rsidR="003050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5023" w:rsidRDefault="008B0BBF" w:rsidP="008B0BBF">
            <w:pPr>
              <w:pStyle w:val="a5"/>
              <w:numPr>
                <w:ilvl w:val="0"/>
                <w:numId w:val="3"/>
              </w:numPr>
              <w:spacing w:before="120" w:after="12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Осуществлена </w:t>
            </w:r>
            <w:r w:rsidR="004C4FC2" w:rsidRPr="008B0BBF">
              <w:rPr>
                <w:rFonts w:ascii="Times New Roman" w:hAnsi="Times New Roman" w:cs="Times New Roman"/>
                <w:sz w:val="28"/>
                <w:szCs w:val="28"/>
              </w:rPr>
              <w:t xml:space="preserve">преемственность </w:t>
            </w:r>
            <w:r w:rsidR="00305023" w:rsidRPr="00305023">
              <w:rPr>
                <w:rFonts w:ascii="Times New Roman" w:hAnsi="Times New Roman" w:cs="Times New Roman"/>
                <w:sz w:val="28"/>
                <w:szCs w:val="28"/>
              </w:rPr>
              <w:t>основного общего образования</w:t>
            </w:r>
            <w:r w:rsidR="00305023">
              <w:rPr>
                <w:rFonts w:ascii="Times New Roman" w:hAnsi="Times New Roman" w:cs="Times New Roman"/>
                <w:sz w:val="28"/>
                <w:szCs w:val="28"/>
              </w:rPr>
              <w:t xml:space="preserve">, дополнительного образования, </w:t>
            </w:r>
            <w:r w:rsidR="00305023" w:rsidRPr="00305023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  <w:r w:rsidR="00305023">
              <w:rPr>
                <w:rFonts w:ascii="Times New Roman" w:hAnsi="Times New Roman" w:cs="Times New Roman"/>
                <w:sz w:val="28"/>
                <w:szCs w:val="28"/>
              </w:rPr>
              <w:t xml:space="preserve"> и ВПО.</w:t>
            </w:r>
          </w:p>
          <w:p w:rsidR="004C4FC2" w:rsidRPr="008B0BBF" w:rsidRDefault="00305023" w:rsidP="008B0BBF">
            <w:pPr>
              <w:pStyle w:val="a5"/>
              <w:numPr>
                <w:ilvl w:val="0"/>
                <w:numId w:val="3"/>
              </w:numPr>
              <w:spacing w:before="120" w:after="12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B0BBF">
              <w:rPr>
                <w:rFonts w:ascii="Times New Roman" w:hAnsi="Times New Roman" w:cs="Times New Roman"/>
                <w:sz w:val="28"/>
                <w:szCs w:val="28"/>
              </w:rPr>
              <w:t xml:space="preserve">озданы условия для </w:t>
            </w:r>
            <w:r w:rsidR="004C4FC2" w:rsidRPr="008B0BBF">
              <w:rPr>
                <w:rFonts w:ascii="Times New Roman" w:hAnsi="Times New Roman" w:cs="Times New Roman"/>
                <w:sz w:val="28"/>
                <w:szCs w:val="28"/>
              </w:rPr>
              <w:t>опережающ</w:t>
            </w:r>
            <w:r w:rsidR="008B0BBF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="004C4FC2" w:rsidRPr="008B0BBF">
              <w:rPr>
                <w:rFonts w:ascii="Times New Roman" w:hAnsi="Times New Roman" w:cs="Times New Roman"/>
                <w:sz w:val="28"/>
                <w:szCs w:val="28"/>
              </w:rPr>
              <w:t>профессионально</w:t>
            </w:r>
            <w:r w:rsidR="008B0BB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4C4FC2" w:rsidRPr="008B0BBF">
              <w:rPr>
                <w:rFonts w:ascii="Times New Roman" w:hAnsi="Times New Roman" w:cs="Times New Roman"/>
                <w:sz w:val="28"/>
                <w:szCs w:val="28"/>
              </w:rPr>
              <w:t xml:space="preserve"> развити</w:t>
            </w:r>
            <w:r w:rsidR="008B0BB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биотехнологии.</w:t>
            </w:r>
          </w:p>
          <w:p w:rsidR="004C4FC2" w:rsidRPr="008B0BBF" w:rsidRDefault="00305023" w:rsidP="008B0BBF">
            <w:pPr>
              <w:pStyle w:val="a5"/>
              <w:numPr>
                <w:ilvl w:val="0"/>
                <w:numId w:val="3"/>
              </w:numPr>
              <w:spacing w:before="120" w:after="12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участников проектной школы р</w:t>
            </w:r>
            <w:r w:rsidR="004C4FC2" w:rsidRPr="008B0BBF">
              <w:rPr>
                <w:rFonts w:ascii="Times New Roman" w:hAnsi="Times New Roman" w:cs="Times New Roman"/>
                <w:sz w:val="28"/>
                <w:szCs w:val="28"/>
              </w:rPr>
              <w:t>азвит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A6B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C4FC2" w:rsidRPr="008B0BBF">
              <w:rPr>
                <w:rFonts w:ascii="Times New Roman" w:hAnsi="Times New Roman" w:cs="Times New Roman"/>
                <w:sz w:val="28"/>
                <w:szCs w:val="28"/>
              </w:rPr>
              <w:t>4К-компетенци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4FC2" w:rsidRPr="008B0BBF">
              <w:rPr>
                <w:rFonts w:ascii="Times New Roman" w:hAnsi="Times New Roman" w:cs="Times New Roman"/>
                <w:sz w:val="28"/>
                <w:szCs w:val="28"/>
              </w:rPr>
              <w:t xml:space="preserve"> (креативность, коммуникативность, критическое мышление, умение работать в команде);</w:t>
            </w:r>
          </w:p>
          <w:p w:rsidR="007551A8" w:rsidRDefault="00305023" w:rsidP="008B0BBF">
            <w:pPr>
              <w:pStyle w:val="a5"/>
              <w:numPr>
                <w:ilvl w:val="0"/>
                <w:numId w:val="3"/>
              </w:numPr>
              <w:spacing w:before="120" w:after="12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проектной школы на практике </w:t>
            </w:r>
            <w:r w:rsidR="004C4FC2" w:rsidRPr="008B0BBF">
              <w:rPr>
                <w:rFonts w:ascii="Times New Roman" w:hAnsi="Times New Roman" w:cs="Times New Roman"/>
                <w:sz w:val="28"/>
                <w:szCs w:val="28"/>
              </w:rPr>
              <w:t>прим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енили </w:t>
            </w:r>
            <w:r w:rsidR="004C4FC2" w:rsidRPr="008B0BBF">
              <w:rPr>
                <w:rFonts w:ascii="Times New Roman" w:hAnsi="Times New Roman" w:cs="Times New Roman"/>
                <w:sz w:val="28"/>
                <w:szCs w:val="28"/>
              </w:rPr>
              <w:t>навык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4FC2" w:rsidRPr="008B0BBF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разработки пищевых продуктов.</w:t>
            </w:r>
          </w:p>
          <w:p w:rsidR="008B0BBF" w:rsidRPr="008B0BBF" w:rsidRDefault="00305023" w:rsidP="008B0BBF">
            <w:pPr>
              <w:pStyle w:val="a5"/>
              <w:numPr>
                <w:ilvl w:val="0"/>
                <w:numId w:val="3"/>
              </w:numPr>
              <w:spacing w:before="120" w:after="12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проектной школы </w:t>
            </w:r>
            <w:r w:rsidR="008B0BBF" w:rsidRPr="008B0BBF">
              <w:rPr>
                <w:rFonts w:ascii="Times New Roman" w:hAnsi="Times New Roman" w:cs="Times New Roman"/>
                <w:sz w:val="28"/>
                <w:szCs w:val="28"/>
              </w:rPr>
              <w:t>получ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ценный</w:t>
            </w:r>
            <w:r w:rsidR="008B0BBF" w:rsidRPr="008B0BBF">
              <w:rPr>
                <w:rFonts w:ascii="Times New Roman" w:hAnsi="Times New Roman" w:cs="Times New Roman"/>
                <w:sz w:val="28"/>
                <w:szCs w:val="28"/>
              </w:rPr>
              <w:t xml:space="preserve"> опыт работы совместно с экспертами в области ритейла, </w:t>
            </w:r>
            <w:proofErr w:type="spellStart"/>
            <w:r w:rsidR="008B0BBF" w:rsidRPr="008B0BBF"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  <w:r w:rsidR="008B0BBF" w:rsidRPr="008B0BBF">
              <w:rPr>
                <w:rFonts w:ascii="Times New Roman" w:hAnsi="Times New Roman" w:cs="Times New Roman"/>
                <w:sz w:val="28"/>
                <w:szCs w:val="28"/>
              </w:rPr>
              <w:t>, пищевого производства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8B0BBF" w:rsidRPr="008B0BBF">
              <w:rPr>
                <w:rFonts w:ascii="Times New Roman" w:hAnsi="Times New Roman" w:cs="Times New Roman"/>
                <w:sz w:val="28"/>
                <w:szCs w:val="28"/>
              </w:rPr>
              <w:t>сдела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8B0BBF" w:rsidRPr="008B0BBF">
              <w:rPr>
                <w:rFonts w:ascii="Times New Roman" w:hAnsi="Times New Roman" w:cs="Times New Roman"/>
                <w:sz w:val="28"/>
                <w:szCs w:val="28"/>
              </w:rPr>
              <w:t xml:space="preserve"> первые разработки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роли</w:t>
            </w:r>
            <w:r w:rsidR="008B0BBF" w:rsidRPr="008B0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B0BBF" w:rsidRPr="008B0BBF">
              <w:rPr>
                <w:rFonts w:ascii="Times New Roman" w:hAnsi="Times New Roman" w:cs="Times New Roman"/>
                <w:sz w:val="28"/>
                <w:szCs w:val="28"/>
              </w:rPr>
              <w:t>фуд</w:t>
            </w:r>
            <w:proofErr w:type="spellEnd"/>
            <w:r w:rsidR="008B0BBF" w:rsidRPr="008B0BBF">
              <w:rPr>
                <w:rFonts w:ascii="Times New Roman" w:hAnsi="Times New Roman" w:cs="Times New Roman"/>
                <w:sz w:val="28"/>
                <w:szCs w:val="28"/>
              </w:rPr>
              <w:t>-дизайнер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ов, а также примерили на себя роль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биотехнолога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51A8" w:rsidRPr="0082372F" w:rsidTr="00463F13">
        <w:tc>
          <w:tcPr>
            <w:tcW w:w="4671" w:type="dxa"/>
            <w:vAlign w:val="center"/>
          </w:tcPr>
          <w:p w:rsidR="007551A8" w:rsidRDefault="007551A8" w:rsidP="009A7959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дети по возрасту обучались?</w:t>
            </w:r>
          </w:p>
        </w:tc>
        <w:tc>
          <w:tcPr>
            <w:tcW w:w="4674" w:type="dxa"/>
            <w:vAlign w:val="center"/>
          </w:tcPr>
          <w:p w:rsidR="005974F4" w:rsidRDefault="005974F4" w:rsidP="005974F4">
            <w:pPr>
              <w:pStyle w:val="a5"/>
              <w:numPr>
                <w:ilvl w:val="0"/>
                <w:numId w:val="4"/>
              </w:numPr>
              <w:spacing w:before="120" w:after="120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974F4">
              <w:rPr>
                <w:rFonts w:ascii="Times New Roman" w:hAnsi="Times New Roman" w:cs="Times New Roman"/>
                <w:sz w:val="28"/>
                <w:szCs w:val="28"/>
              </w:rPr>
              <w:t>чащиеся образовательных организаций общего и дополнительного образования</w:t>
            </w:r>
            <w:r w:rsidR="009A6B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4F4">
              <w:rPr>
                <w:rFonts w:ascii="Times New Roman" w:hAnsi="Times New Roman" w:cs="Times New Roman"/>
                <w:sz w:val="28"/>
                <w:szCs w:val="28"/>
              </w:rPr>
              <w:t>6-11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74F4" w:rsidRDefault="005974F4" w:rsidP="005974F4">
            <w:pPr>
              <w:pStyle w:val="a5"/>
              <w:numPr>
                <w:ilvl w:val="0"/>
                <w:numId w:val="4"/>
              </w:numPr>
              <w:spacing w:before="120" w:after="120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974F4">
              <w:rPr>
                <w:rFonts w:ascii="Times New Roman" w:hAnsi="Times New Roman" w:cs="Times New Roman"/>
                <w:sz w:val="28"/>
                <w:szCs w:val="28"/>
              </w:rPr>
              <w:t xml:space="preserve">чащиеся образовательных организаций, реализующих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СПО,</w:t>
            </w:r>
            <w:r w:rsidR="009A6B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4F4">
              <w:rPr>
                <w:rFonts w:ascii="Times New Roman" w:hAnsi="Times New Roman" w:cs="Times New Roman"/>
                <w:sz w:val="28"/>
                <w:szCs w:val="28"/>
              </w:rPr>
              <w:t>в возрасте до 18 лет.</w:t>
            </w:r>
          </w:p>
          <w:p w:rsidR="007551A8" w:rsidRPr="005974F4" w:rsidRDefault="005974F4" w:rsidP="005974F4">
            <w:pPr>
              <w:pStyle w:val="a5"/>
              <w:numPr>
                <w:ilvl w:val="0"/>
                <w:numId w:val="4"/>
              </w:numPr>
              <w:spacing w:before="120" w:after="120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4F4">
              <w:rPr>
                <w:rFonts w:ascii="Times New Roman" w:hAnsi="Times New Roman" w:cs="Times New Roman"/>
                <w:sz w:val="28"/>
                <w:szCs w:val="28"/>
              </w:rPr>
              <w:t xml:space="preserve">Студенты и аспиранты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ВУЗов</w:t>
            </w:r>
            <w:r w:rsidRPr="00597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были приглашены</w:t>
            </w:r>
            <w:r w:rsidRPr="005974F4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менторов и наставников команд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(п. 1, 2).</w:t>
            </w:r>
          </w:p>
        </w:tc>
      </w:tr>
      <w:tr w:rsidR="007551A8" w:rsidRPr="0082372F" w:rsidTr="00463F13">
        <w:tc>
          <w:tcPr>
            <w:tcW w:w="4671" w:type="dxa"/>
            <w:vAlign w:val="center"/>
          </w:tcPr>
          <w:p w:rsidR="007551A8" w:rsidRDefault="007551A8" w:rsidP="009A7959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 категории обучающихся обучались?</w:t>
            </w:r>
          </w:p>
        </w:tc>
        <w:tc>
          <w:tcPr>
            <w:tcW w:w="4674" w:type="dxa"/>
            <w:vAlign w:val="center"/>
          </w:tcPr>
          <w:p w:rsidR="007551A8" w:rsidRDefault="005974F4" w:rsidP="009A7959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желающие, успевшие подать заявку.</w:t>
            </w:r>
          </w:p>
        </w:tc>
      </w:tr>
      <w:tr w:rsidR="007551A8" w:rsidRPr="0082372F" w:rsidTr="00463F13">
        <w:tc>
          <w:tcPr>
            <w:tcW w:w="4671" w:type="dxa"/>
            <w:vAlign w:val="center"/>
          </w:tcPr>
          <w:p w:rsidR="007551A8" w:rsidRDefault="00C75B27" w:rsidP="009A7959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какие научно-педагогические и методические подходы опирались?</w:t>
            </w:r>
          </w:p>
        </w:tc>
        <w:tc>
          <w:tcPr>
            <w:tcW w:w="4674" w:type="dxa"/>
            <w:vAlign w:val="center"/>
          </w:tcPr>
          <w:p w:rsidR="004C4FC2" w:rsidRPr="005974F4" w:rsidRDefault="004C4FC2" w:rsidP="004C4FC2">
            <w:pPr>
              <w:spacing w:before="120" w:after="1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4F4">
              <w:rPr>
                <w:rFonts w:ascii="Times New Roman" w:hAnsi="Times New Roman" w:cs="Times New Roman"/>
                <w:b/>
                <w:sz w:val="28"/>
                <w:szCs w:val="28"/>
              </w:rPr>
              <w:t>Кейс-метод</w:t>
            </w:r>
          </w:p>
          <w:p w:rsidR="004C4FC2" w:rsidRPr="004C4FC2" w:rsidRDefault="004C4FC2" w:rsidP="004C4FC2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4FC2">
              <w:rPr>
                <w:rFonts w:ascii="Times New Roman" w:hAnsi="Times New Roman" w:cs="Times New Roman"/>
                <w:sz w:val="28"/>
                <w:szCs w:val="28"/>
              </w:rPr>
              <w:t xml:space="preserve">Метод представляет собой изучение, анализ и принятие решений по </w:t>
            </w:r>
            <w:r w:rsidR="005974F4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существующей, выявленной ранее </w:t>
            </w:r>
            <w:r w:rsidRPr="004C4FC2">
              <w:rPr>
                <w:rFonts w:ascii="Times New Roman" w:hAnsi="Times New Roman" w:cs="Times New Roman"/>
                <w:sz w:val="28"/>
                <w:szCs w:val="28"/>
              </w:rPr>
              <w:t>проблеме</w:t>
            </w:r>
            <w:r w:rsidR="005974F4">
              <w:rPr>
                <w:rFonts w:ascii="Times New Roman" w:hAnsi="Times New Roman" w:cs="Times New Roman"/>
                <w:sz w:val="28"/>
                <w:szCs w:val="28"/>
              </w:rPr>
              <w:t xml:space="preserve">. Для участников проектной школы </w:t>
            </w:r>
            <w:r w:rsidRPr="004C4FC2">
              <w:rPr>
                <w:rFonts w:ascii="Times New Roman" w:hAnsi="Times New Roman" w:cs="Times New Roman"/>
                <w:sz w:val="28"/>
                <w:szCs w:val="28"/>
              </w:rPr>
              <w:t xml:space="preserve">в качестве </w:t>
            </w:r>
            <w:r w:rsidR="005974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4FC2">
              <w:rPr>
                <w:rFonts w:ascii="Times New Roman" w:hAnsi="Times New Roman" w:cs="Times New Roman"/>
                <w:sz w:val="28"/>
                <w:szCs w:val="28"/>
              </w:rPr>
              <w:t>проблем</w:t>
            </w:r>
            <w:r w:rsidR="005974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C4FC2">
              <w:rPr>
                <w:rFonts w:ascii="Times New Roman" w:hAnsi="Times New Roman" w:cs="Times New Roman"/>
                <w:sz w:val="28"/>
                <w:szCs w:val="28"/>
              </w:rPr>
              <w:t xml:space="preserve"> выступа</w:t>
            </w:r>
            <w:r w:rsidR="005974F4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4C4FC2">
              <w:rPr>
                <w:rFonts w:ascii="Times New Roman" w:hAnsi="Times New Roman" w:cs="Times New Roman"/>
                <w:sz w:val="28"/>
                <w:szCs w:val="28"/>
              </w:rPr>
              <w:t xml:space="preserve"> реальные кейсы</w:t>
            </w:r>
            <w:r w:rsidR="005974F4">
              <w:rPr>
                <w:rFonts w:ascii="Times New Roman" w:hAnsi="Times New Roman" w:cs="Times New Roman"/>
                <w:sz w:val="28"/>
                <w:szCs w:val="28"/>
              </w:rPr>
              <w:t>, полученные от социальных п</w:t>
            </w:r>
            <w:r w:rsidR="005974F4" w:rsidRPr="005974F4">
              <w:rPr>
                <w:rFonts w:ascii="Times New Roman" w:hAnsi="Times New Roman" w:cs="Times New Roman"/>
                <w:sz w:val="28"/>
                <w:szCs w:val="28"/>
              </w:rPr>
              <w:t>артнер</w:t>
            </w:r>
            <w:r w:rsidR="005974F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5974F4" w:rsidRPr="005974F4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 w:rsidR="0033506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974F4" w:rsidRPr="005974F4">
              <w:rPr>
                <w:rFonts w:ascii="Times New Roman" w:hAnsi="Times New Roman" w:cs="Times New Roman"/>
                <w:sz w:val="28"/>
                <w:szCs w:val="28"/>
              </w:rPr>
              <w:t xml:space="preserve">ГК </w:t>
            </w:r>
            <w:r w:rsidR="0033506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74F4" w:rsidRPr="005974F4">
              <w:rPr>
                <w:rFonts w:ascii="Times New Roman" w:hAnsi="Times New Roman" w:cs="Times New Roman"/>
                <w:sz w:val="28"/>
                <w:szCs w:val="28"/>
              </w:rPr>
              <w:t>АГАМА</w:t>
            </w:r>
            <w:r w:rsidR="003350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974F4" w:rsidRPr="005974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3506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74F4" w:rsidRPr="005974F4">
              <w:rPr>
                <w:rFonts w:ascii="Times New Roman" w:hAnsi="Times New Roman" w:cs="Times New Roman"/>
                <w:sz w:val="28"/>
                <w:szCs w:val="28"/>
              </w:rPr>
              <w:t>Теремок</w:t>
            </w:r>
            <w:r w:rsidR="003350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974F4" w:rsidRPr="005974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3506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974F4" w:rsidRPr="005974F4">
              <w:rPr>
                <w:rFonts w:ascii="Times New Roman" w:hAnsi="Times New Roman" w:cs="Times New Roman"/>
                <w:sz w:val="28"/>
                <w:szCs w:val="28"/>
              </w:rPr>
              <w:t>Вкусвилл</w:t>
            </w:r>
            <w:proofErr w:type="spellEnd"/>
            <w:r w:rsidR="003350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974F4" w:rsidRPr="005974F4">
              <w:rPr>
                <w:rFonts w:ascii="Times New Roman" w:hAnsi="Times New Roman" w:cs="Times New Roman"/>
                <w:sz w:val="28"/>
                <w:szCs w:val="28"/>
              </w:rPr>
              <w:t xml:space="preserve"> и ГК </w:t>
            </w:r>
            <w:r w:rsidR="0033506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74F4" w:rsidRPr="005974F4">
              <w:rPr>
                <w:rFonts w:ascii="Times New Roman" w:hAnsi="Times New Roman" w:cs="Times New Roman"/>
                <w:sz w:val="28"/>
                <w:szCs w:val="28"/>
              </w:rPr>
              <w:t>Галактика</w:t>
            </w:r>
            <w:r w:rsidR="003350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974F4" w:rsidRPr="005974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5061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 проектной школы</w:t>
            </w:r>
            <w:r w:rsidRPr="004C4FC2">
              <w:rPr>
                <w:rFonts w:ascii="Times New Roman" w:hAnsi="Times New Roman" w:cs="Times New Roman"/>
                <w:sz w:val="28"/>
                <w:szCs w:val="28"/>
              </w:rPr>
              <w:t xml:space="preserve"> должны</w:t>
            </w:r>
            <w:r w:rsidR="00335061">
              <w:rPr>
                <w:rFonts w:ascii="Times New Roman" w:hAnsi="Times New Roman" w:cs="Times New Roman"/>
                <w:sz w:val="28"/>
                <w:szCs w:val="28"/>
              </w:rPr>
              <w:t xml:space="preserve"> были</w:t>
            </w:r>
            <w:r w:rsidRPr="004C4FC2">
              <w:rPr>
                <w:rFonts w:ascii="Times New Roman" w:hAnsi="Times New Roman" w:cs="Times New Roman"/>
                <w:sz w:val="28"/>
                <w:szCs w:val="28"/>
              </w:rPr>
              <w:t xml:space="preserve"> проанализировать ситуацию</w:t>
            </w:r>
            <w:r w:rsidR="00335061">
              <w:rPr>
                <w:rFonts w:ascii="Times New Roman" w:hAnsi="Times New Roman" w:cs="Times New Roman"/>
                <w:sz w:val="28"/>
                <w:szCs w:val="28"/>
              </w:rPr>
              <w:t xml:space="preserve"> из кейса</w:t>
            </w:r>
            <w:r w:rsidRPr="004C4FC2">
              <w:rPr>
                <w:rFonts w:ascii="Times New Roman" w:hAnsi="Times New Roman" w:cs="Times New Roman"/>
                <w:sz w:val="28"/>
                <w:szCs w:val="28"/>
              </w:rPr>
              <w:t xml:space="preserve">, разобраться в сути проблемы, предложить возможные решения, выбрать лучшее из них, </w:t>
            </w:r>
            <w:r w:rsidR="00335061">
              <w:rPr>
                <w:rFonts w:ascii="Times New Roman" w:hAnsi="Times New Roman" w:cs="Times New Roman"/>
                <w:sz w:val="28"/>
                <w:szCs w:val="28"/>
              </w:rPr>
              <w:t xml:space="preserve">доработать и </w:t>
            </w:r>
            <w:r w:rsidRPr="004C4FC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</w:t>
            </w:r>
            <w:r w:rsidR="00335061">
              <w:rPr>
                <w:rFonts w:ascii="Times New Roman" w:hAnsi="Times New Roman" w:cs="Times New Roman"/>
                <w:sz w:val="28"/>
                <w:szCs w:val="28"/>
              </w:rPr>
              <w:t>перед экспертами</w:t>
            </w:r>
            <w:r w:rsidRPr="004C4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4FC2" w:rsidRPr="005974F4" w:rsidRDefault="004C4FC2" w:rsidP="004C4FC2">
            <w:pPr>
              <w:spacing w:before="120" w:after="1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4F4">
              <w:rPr>
                <w:rFonts w:ascii="Times New Roman" w:hAnsi="Times New Roman" w:cs="Times New Roman"/>
                <w:b/>
                <w:sz w:val="28"/>
                <w:szCs w:val="28"/>
              </w:rPr>
              <w:t>Интервью</w:t>
            </w:r>
          </w:p>
          <w:p w:rsidR="00335061" w:rsidRDefault="004C4FC2" w:rsidP="00335061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4FC2">
              <w:rPr>
                <w:rFonts w:ascii="Times New Roman" w:hAnsi="Times New Roman" w:cs="Times New Roman"/>
                <w:sz w:val="28"/>
                <w:szCs w:val="28"/>
              </w:rPr>
              <w:t>Интервью проходи</w:t>
            </w:r>
            <w:r w:rsidR="00335061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Pr="004C4FC2">
              <w:rPr>
                <w:rFonts w:ascii="Times New Roman" w:hAnsi="Times New Roman" w:cs="Times New Roman"/>
                <w:sz w:val="28"/>
                <w:szCs w:val="28"/>
              </w:rPr>
              <w:t xml:space="preserve"> в формате пресс-конференции.</w:t>
            </w:r>
            <w:r w:rsidR="00335061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335061" w:rsidRPr="00335061">
              <w:rPr>
                <w:rFonts w:ascii="Times New Roman" w:hAnsi="Times New Roman" w:cs="Times New Roman"/>
                <w:sz w:val="28"/>
                <w:szCs w:val="28"/>
              </w:rPr>
              <w:t>орреспондент</w:t>
            </w:r>
            <w:r w:rsidR="00335061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335061" w:rsidRPr="00335061">
              <w:rPr>
                <w:rFonts w:ascii="Times New Roman" w:hAnsi="Times New Roman" w:cs="Times New Roman"/>
                <w:sz w:val="28"/>
                <w:szCs w:val="28"/>
              </w:rPr>
              <w:t xml:space="preserve"> (интервьюер</w:t>
            </w:r>
            <w:r w:rsidR="00335061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335061" w:rsidRPr="003350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35061">
              <w:rPr>
                <w:rFonts w:ascii="Times New Roman" w:hAnsi="Times New Roman" w:cs="Times New Roman"/>
                <w:sz w:val="28"/>
                <w:szCs w:val="28"/>
              </w:rPr>
              <w:t xml:space="preserve"> выступили участники проектной школы, а респондентами – </w:t>
            </w:r>
            <w:r w:rsidR="00335061" w:rsidRPr="004C4FC2">
              <w:rPr>
                <w:rFonts w:ascii="Times New Roman" w:hAnsi="Times New Roman" w:cs="Times New Roman"/>
                <w:sz w:val="28"/>
                <w:szCs w:val="28"/>
              </w:rPr>
              <w:t>представител</w:t>
            </w:r>
            <w:r w:rsidR="003350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35061" w:rsidRPr="004C4FC2">
              <w:rPr>
                <w:rFonts w:ascii="Times New Roman" w:hAnsi="Times New Roman" w:cs="Times New Roman"/>
                <w:sz w:val="28"/>
                <w:szCs w:val="28"/>
              </w:rPr>
              <w:t xml:space="preserve"> компани</w:t>
            </w:r>
            <w:r w:rsidR="0033506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35061" w:rsidRPr="004C4FC2">
              <w:rPr>
                <w:rFonts w:ascii="Times New Roman" w:hAnsi="Times New Roman" w:cs="Times New Roman"/>
                <w:sz w:val="28"/>
                <w:szCs w:val="28"/>
              </w:rPr>
              <w:t>-партнер</w:t>
            </w:r>
            <w:r w:rsidR="0033506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335061" w:rsidRPr="004C4FC2">
              <w:rPr>
                <w:rFonts w:ascii="Times New Roman" w:hAnsi="Times New Roman" w:cs="Times New Roman"/>
                <w:sz w:val="28"/>
                <w:szCs w:val="28"/>
              </w:rPr>
              <w:t>, которые предоставили кейсы</w:t>
            </w:r>
            <w:r w:rsidR="00335061">
              <w:rPr>
                <w:rFonts w:ascii="Times New Roman" w:hAnsi="Times New Roman" w:cs="Times New Roman"/>
                <w:sz w:val="28"/>
                <w:szCs w:val="28"/>
              </w:rPr>
              <w:t xml:space="preserve">. Задача корреспондентов состояла в том, чтобы </w:t>
            </w:r>
            <w:r w:rsidR="00335061" w:rsidRPr="004C4FC2">
              <w:rPr>
                <w:rFonts w:ascii="Times New Roman" w:hAnsi="Times New Roman" w:cs="Times New Roman"/>
                <w:sz w:val="28"/>
                <w:szCs w:val="28"/>
              </w:rPr>
              <w:t>получ</w:t>
            </w:r>
            <w:r w:rsidR="00335061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="00335061" w:rsidRPr="004C4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06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необходимую и достаточную </w:t>
            </w:r>
            <w:r w:rsidR="00335061" w:rsidRPr="004C4FC2">
              <w:rPr>
                <w:rFonts w:ascii="Times New Roman" w:hAnsi="Times New Roman" w:cs="Times New Roman"/>
                <w:sz w:val="28"/>
                <w:szCs w:val="28"/>
              </w:rPr>
              <w:t>дополнительн</w:t>
            </w:r>
            <w:r w:rsidR="00335061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335061" w:rsidRPr="004C4FC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по своему кейсу.</w:t>
            </w:r>
          </w:p>
          <w:p w:rsidR="004C4FC2" w:rsidRPr="005974F4" w:rsidRDefault="004C4FC2" w:rsidP="004C4FC2">
            <w:pPr>
              <w:spacing w:before="120" w:after="1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4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  <w:r w:rsidR="0033506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974F4">
              <w:rPr>
                <w:rFonts w:ascii="Times New Roman" w:hAnsi="Times New Roman" w:cs="Times New Roman"/>
                <w:b/>
                <w:sz w:val="28"/>
                <w:szCs w:val="28"/>
              </w:rPr>
              <w:t>Мировое кафе</w:t>
            </w:r>
            <w:r w:rsidR="0033506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551A8" w:rsidRDefault="004C4FC2" w:rsidP="004C4FC2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4FC2">
              <w:rPr>
                <w:rFonts w:ascii="Times New Roman" w:hAnsi="Times New Roman" w:cs="Times New Roman"/>
                <w:sz w:val="28"/>
                <w:szCs w:val="28"/>
              </w:rPr>
              <w:t xml:space="preserve">Данная технология сфокусирована на неформальном обсуждении </w:t>
            </w:r>
            <w:r w:rsidR="00335061">
              <w:rPr>
                <w:rFonts w:ascii="Times New Roman" w:hAnsi="Times New Roman" w:cs="Times New Roman"/>
                <w:sz w:val="28"/>
                <w:szCs w:val="28"/>
              </w:rPr>
              <w:t xml:space="preserve">между </w:t>
            </w:r>
            <w:r w:rsidRPr="004C4FC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r w:rsidR="00335061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4C4FC2">
              <w:rPr>
                <w:rFonts w:ascii="Times New Roman" w:hAnsi="Times New Roman" w:cs="Times New Roman"/>
                <w:sz w:val="28"/>
                <w:szCs w:val="28"/>
              </w:rPr>
              <w:t>. Технология применяется для решения комплексных проблем, получения ответа на несколько вопросов, принятия нестандартных решений, объединения нескольких точек зрения, планирования групповой работы, подведения итогов проекта, обучения, обмена опытом.</w:t>
            </w:r>
          </w:p>
        </w:tc>
      </w:tr>
      <w:tr w:rsidR="007551A8" w:rsidRPr="0082372F" w:rsidTr="00463F13">
        <w:tc>
          <w:tcPr>
            <w:tcW w:w="4671" w:type="dxa"/>
            <w:vAlign w:val="center"/>
          </w:tcPr>
          <w:p w:rsidR="007551A8" w:rsidRDefault="00C75B27" w:rsidP="009A7959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нормы, традиции сохранялись?</w:t>
            </w:r>
          </w:p>
        </w:tc>
        <w:tc>
          <w:tcPr>
            <w:tcW w:w="4674" w:type="dxa"/>
            <w:vAlign w:val="center"/>
          </w:tcPr>
          <w:p w:rsidR="007551A8" w:rsidRDefault="00335061" w:rsidP="009A7959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Социальными партнерами проектной школы выступили отечественные компании, тем самым участниками были предложены решения, подходящие для российского рынка товаров и услуг. </w:t>
            </w:r>
          </w:p>
        </w:tc>
      </w:tr>
      <w:tr w:rsidR="007551A8" w:rsidRPr="0082372F" w:rsidTr="00463F13">
        <w:tc>
          <w:tcPr>
            <w:tcW w:w="4671" w:type="dxa"/>
            <w:vAlign w:val="center"/>
          </w:tcPr>
          <w:p w:rsidR="007551A8" w:rsidRDefault="00C75B27" w:rsidP="009A7959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 новизна подхода в преподавании?</w:t>
            </w:r>
          </w:p>
        </w:tc>
        <w:tc>
          <w:tcPr>
            <w:tcW w:w="4674" w:type="dxa"/>
            <w:vAlign w:val="center"/>
          </w:tcPr>
          <w:p w:rsidR="00191397" w:rsidRDefault="00191397" w:rsidP="008B0B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Впервые в рамках проектной школы для учащихся общего и дополнительного образования была проведена работа над такими т</w:t>
            </w:r>
            <w:r w:rsidR="008B0BBF" w:rsidRPr="008B0BBF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8B0BBF" w:rsidRPr="008B0BBF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как </w:t>
            </w:r>
            <w:r w:rsidR="008B0BBF" w:rsidRPr="008B0BBF">
              <w:rPr>
                <w:rFonts w:ascii="Times New Roman" w:hAnsi="Times New Roman" w:cs="Times New Roman"/>
                <w:sz w:val="28"/>
                <w:szCs w:val="28"/>
              </w:rPr>
              <w:t>ритейл;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0BBF" w:rsidRPr="008B0BBF">
              <w:rPr>
                <w:rFonts w:ascii="Times New Roman" w:hAnsi="Times New Roman" w:cs="Times New Roman"/>
                <w:sz w:val="28"/>
                <w:szCs w:val="28"/>
              </w:rPr>
              <w:t>упаковка продуктов питания;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B0BBF" w:rsidRPr="008B0BBF"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  <w:r w:rsidR="008B0BBF" w:rsidRPr="008B0B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0BBF" w:rsidRPr="008B0BBF">
              <w:rPr>
                <w:rFonts w:ascii="Times New Roman" w:hAnsi="Times New Roman" w:cs="Times New Roman"/>
                <w:sz w:val="28"/>
                <w:szCs w:val="28"/>
              </w:rPr>
              <w:t>альтернативные источники сырья и пищи.</w:t>
            </w:r>
          </w:p>
          <w:p w:rsidR="008B0BBF" w:rsidRDefault="008B0BBF" w:rsidP="008B0B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0BBF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проектной </w:t>
            </w:r>
            <w:r w:rsidR="0019139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8B0BBF">
              <w:rPr>
                <w:rFonts w:ascii="Times New Roman" w:hAnsi="Times New Roman" w:cs="Times New Roman"/>
                <w:sz w:val="28"/>
                <w:szCs w:val="28"/>
              </w:rPr>
              <w:t xml:space="preserve">колы участники </w:t>
            </w:r>
            <w:r w:rsidR="00191397" w:rsidRPr="008B0BBF">
              <w:rPr>
                <w:rFonts w:ascii="Times New Roman" w:hAnsi="Times New Roman" w:cs="Times New Roman"/>
                <w:sz w:val="28"/>
                <w:szCs w:val="28"/>
              </w:rPr>
              <w:t>сдела</w:t>
            </w:r>
            <w:r w:rsidR="00191397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191397" w:rsidRPr="008B0BBF">
              <w:rPr>
                <w:rFonts w:ascii="Times New Roman" w:hAnsi="Times New Roman" w:cs="Times New Roman"/>
                <w:sz w:val="28"/>
                <w:szCs w:val="28"/>
              </w:rPr>
              <w:t xml:space="preserve"> первые разработки в </w:t>
            </w:r>
            <w:r w:rsidR="00191397">
              <w:rPr>
                <w:rFonts w:ascii="Times New Roman" w:hAnsi="Times New Roman" w:cs="Times New Roman"/>
                <w:sz w:val="28"/>
                <w:szCs w:val="28"/>
              </w:rPr>
              <w:t>роли</w:t>
            </w:r>
            <w:r w:rsidR="00191397" w:rsidRPr="008B0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91397" w:rsidRPr="008B0BBF">
              <w:rPr>
                <w:rFonts w:ascii="Times New Roman" w:hAnsi="Times New Roman" w:cs="Times New Roman"/>
                <w:sz w:val="28"/>
                <w:szCs w:val="28"/>
              </w:rPr>
              <w:t>фуд</w:t>
            </w:r>
            <w:proofErr w:type="spellEnd"/>
            <w:r w:rsidR="00191397" w:rsidRPr="008B0BBF">
              <w:rPr>
                <w:rFonts w:ascii="Times New Roman" w:hAnsi="Times New Roman" w:cs="Times New Roman"/>
                <w:sz w:val="28"/>
                <w:szCs w:val="28"/>
              </w:rPr>
              <w:t>-дизайнер</w:t>
            </w:r>
            <w:r w:rsidR="00191397">
              <w:rPr>
                <w:rFonts w:ascii="Times New Roman" w:hAnsi="Times New Roman" w:cs="Times New Roman"/>
                <w:sz w:val="28"/>
                <w:szCs w:val="28"/>
              </w:rPr>
              <w:t xml:space="preserve">ов, а также примерили на себя роль </w:t>
            </w:r>
            <w:proofErr w:type="spellStart"/>
            <w:r w:rsidR="00191397">
              <w:rPr>
                <w:rFonts w:ascii="Times New Roman" w:hAnsi="Times New Roman" w:cs="Times New Roman"/>
                <w:sz w:val="28"/>
                <w:szCs w:val="28"/>
              </w:rPr>
              <w:t>биотехнолога</w:t>
            </w:r>
            <w:proofErr w:type="spellEnd"/>
            <w:r w:rsidR="001913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51A8" w:rsidRPr="0082372F" w:rsidTr="00463F13">
        <w:tc>
          <w:tcPr>
            <w:tcW w:w="4671" w:type="dxa"/>
            <w:vAlign w:val="center"/>
          </w:tcPr>
          <w:p w:rsidR="007551A8" w:rsidRDefault="00C75B27" w:rsidP="009A7959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образовательные результаты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достигнуты обучающимися?</w:t>
            </w:r>
          </w:p>
        </w:tc>
        <w:tc>
          <w:tcPr>
            <w:tcW w:w="4674" w:type="dxa"/>
            <w:vAlign w:val="center"/>
          </w:tcPr>
          <w:p w:rsidR="004C4FC2" w:rsidRPr="004C4FC2" w:rsidRDefault="004C4FC2" w:rsidP="004C4FC2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4F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Личностные:</w:t>
            </w:r>
          </w:p>
          <w:p w:rsidR="004C4FC2" w:rsidRPr="00191397" w:rsidRDefault="004C4FC2" w:rsidP="00191397">
            <w:pPr>
              <w:pStyle w:val="a5"/>
              <w:numPr>
                <w:ilvl w:val="0"/>
                <w:numId w:val="5"/>
              </w:numPr>
              <w:spacing w:before="120" w:after="12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397">
              <w:rPr>
                <w:rFonts w:ascii="Times New Roman" w:hAnsi="Times New Roman" w:cs="Times New Roman"/>
                <w:sz w:val="28"/>
                <w:szCs w:val="28"/>
              </w:rPr>
              <w:t>сформированы навыки ведения проекта;</w:t>
            </w:r>
          </w:p>
          <w:p w:rsidR="004C4FC2" w:rsidRPr="00191397" w:rsidRDefault="00191397" w:rsidP="00191397">
            <w:pPr>
              <w:pStyle w:val="a5"/>
              <w:numPr>
                <w:ilvl w:val="0"/>
                <w:numId w:val="5"/>
              </w:numPr>
              <w:spacing w:before="120" w:after="12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развито</w:t>
            </w:r>
            <w:r w:rsidR="004C4FC2" w:rsidRPr="00191397">
              <w:rPr>
                <w:rFonts w:ascii="Times New Roman" w:hAnsi="Times New Roman" w:cs="Times New Roman"/>
                <w:sz w:val="28"/>
                <w:szCs w:val="28"/>
              </w:rPr>
              <w:t xml:space="preserve"> критическо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C4FC2" w:rsidRPr="00191397">
              <w:rPr>
                <w:rFonts w:ascii="Times New Roman" w:hAnsi="Times New Roman" w:cs="Times New Roman"/>
                <w:sz w:val="28"/>
                <w:szCs w:val="28"/>
              </w:rPr>
              <w:t xml:space="preserve"> мышлени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C4FC2" w:rsidRPr="001913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4FC2" w:rsidRPr="00191397" w:rsidRDefault="004C4FC2" w:rsidP="00191397">
            <w:pPr>
              <w:pStyle w:val="a5"/>
              <w:numPr>
                <w:ilvl w:val="0"/>
                <w:numId w:val="5"/>
              </w:numPr>
              <w:spacing w:before="120" w:after="12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397">
              <w:rPr>
                <w:rFonts w:ascii="Times New Roman" w:hAnsi="Times New Roman" w:cs="Times New Roman"/>
                <w:sz w:val="28"/>
                <w:szCs w:val="28"/>
              </w:rPr>
              <w:t>развит</w:t>
            </w:r>
            <w:r w:rsidR="0019139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91397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</w:t>
            </w:r>
            <w:r w:rsidR="001913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1397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способностей;</w:t>
            </w:r>
          </w:p>
          <w:p w:rsidR="004C4FC2" w:rsidRPr="00191397" w:rsidRDefault="00191397" w:rsidP="00191397">
            <w:pPr>
              <w:pStyle w:val="a5"/>
              <w:numPr>
                <w:ilvl w:val="0"/>
                <w:numId w:val="5"/>
              </w:numPr>
              <w:spacing w:before="120" w:after="12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397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навыки </w:t>
            </w:r>
            <w:r w:rsidR="004C4FC2" w:rsidRPr="00191397">
              <w:rPr>
                <w:rFonts w:ascii="Times New Roman" w:hAnsi="Times New Roman" w:cs="Times New Roman"/>
                <w:sz w:val="28"/>
                <w:szCs w:val="28"/>
              </w:rPr>
              <w:t>самоорганизации, планирования своего времени;</w:t>
            </w:r>
          </w:p>
          <w:p w:rsidR="004C4FC2" w:rsidRPr="00191397" w:rsidRDefault="00191397" w:rsidP="00191397">
            <w:pPr>
              <w:pStyle w:val="a5"/>
              <w:numPr>
                <w:ilvl w:val="0"/>
                <w:numId w:val="5"/>
              </w:numPr>
              <w:spacing w:before="120" w:after="12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397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навыки </w:t>
            </w:r>
            <w:r w:rsidR="004C4FC2" w:rsidRPr="00191397">
              <w:rPr>
                <w:rFonts w:ascii="Times New Roman" w:hAnsi="Times New Roman" w:cs="Times New Roman"/>
                <w:sz w:val="28"/>
                <w:szCs w:val="28"/>
              </w:rPr>
              <w:t>работы в команде.</w:t>
            </w:r>
          </w:p>
          <w:p w:rsidR="004C4FC2" w:rsidRPr="004C4FC2" w:rsidRDefault="004C4FC2" w:rsidP="004C4FC2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4FC2">
              <w:rPr>
                <w:rFonts w:ascii="Times New Roman" w:hAnsi="Times New Roman" w:cs="Times New Roman"/>
                <w:sz w:val="28"/>
                <w:szCs w:val="28"/>
              </w:rPr>
              <w:t>Метапредметные:</w:t>
            </w:r>
          </w:p>
          <w:p w:rsidR="004C4FC2" w:rsidRPr="00191397" w:rsidRDefault="004C4FC2" w:rsidP="00191397">
            <w:pPr>
              <w:pStyle w:val="a5"/>
              <w:numPr>
                <w:ilvl w:val="0"/>
                <w:numId w:val="6"/>
              </w:numPr>
              <w:spacing w:before="120" w:after="12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397">
              <w:rPr>
                <w:rFonts w:ascii="Times New Roman" w:hAnsi="Times New Roman" w:cs="Times New Roman"/>
                <w:sz w:val="28"/>
                <w:szCs w:val="28"/>
              </w:rPr>
              <w:t>сформированы основы умения излагать мысли в четкой логической последовательности;</w:t>
            </w:r>
          </w:p>
          <w:p w:rsidR="004C4FC2" w:rsidRPr="00191397" w:rsidRDefault="004C4FC2" w:rsidP="00191397">
            <w:pPr>
              <w:pStyle w:val="a5"/>
              <w:numPr>
                <w:ilvl w:val="0"/>
                <w:numId w:val="6"/>
              </w:numPr>
              <w:spacing w:before="120" w:after="12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397">
              <w:rPr>
                <w:rFonts w:ascii="Times New Roman" w:hAnsi="Times New Roman" w:cs="Times New Roman"/>
                <w:sz w:val="28"/>
                <w:szCs w:val="28"/>
              </w:rPr>
              <w:t>сформировано умение аргументированно отстаивать свою точку зрения;</w:t>
            </w:r>
          </w:p>
          <w:p w:rsidR="004C4FC2" w:rsidRPr="00191397" w:rsidRDefault="004C4FC2" w:rsidP="00191397">
            <w:pPr>
              <w:pStyle w:val="a5"/>
              <w:numPr>
                <w:ilvl w:val="0"/>
                <w:numId w:val="6"/>
              </w:numPr>
              <w:spacing w:before="120" w:after="12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397">
              <w:rPr>
                <w:rFonts w:ascii="Times New Roman" w:hAnsi="Times New Roman" w:cs="Times New Roman"/>
                <w:sz w:val="28"/>
                <w:szCs w:val="28"/>
              </w:rPr>
              <w:t>сформировано умение проведения интервью;</w:t>
            </w:r>
          </w:p>
          <w:p w:rsidR="004C4FC2" w:rsidRPr="00191397" w:rsidRDefault="004C4FC2" w:rsidP="00191397">
            <w:pPr>
              <w:pStyle w:val="a5"/>
              <w:numPr>
                <w:ilvl w:val="0"/>
                <w:numId w:val="6"/>
              </w:numPr>
              <w:spacing w:before="120" w:after="12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397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сформировано умение анализировать, </w:t>
            </w:r>
            <w:proofErr w:type="spellStart"/>
            <w:r w:rsidRPr="00191397">
              <w:rPr>
                <w:rFonts w:ascii="Times New Roman" w:hAnsi="Times New Roman" w:cs="Times New Roman"/>
                <w:sz w:val="28"/>
                <w:szCs w:val="28"/>
              </w:rPr>
              <w:t>приоритизировать</w:t>
            </w:r>
            <w:proofErr w:type="spellEnd"/>
            <w:r w:rsidRPr="0019139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информацию;</w:t>
            </w:r>
          </w:p>
          <w:p w:rsidR="004C4FC2" w:rsidRPr="00191397" w:rsidRDefault="004C4FC2" w:rsidP="00191397">
            <w:pPr>
              <w:pStyle w:val="a5"/>
              <w:numPr>
                <w:ilvl w:val="0"/>
                <w:numId w:val="6"/>
              </w:numPr>
              <w:spacing w:before="120" w:after="12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397">
              <w:rPr>
                <w:rFonts w:ascii="Times New Roman" w:hAnsi="Times New Roman" w:cs="Times New Roman"/>
                <w:sz w:val="28"/>
                <w:szCs w:val="28"/>
              </w:rPr>
              <w:t xml:space="preserve">освоены навыки работы с презентацией. </w:t>
            </w:r>
          </w:p>
          <w:p w:rsidR="004C4FC2" w:rsidRPr="004C4FC2" w:rsidRDefault="004C4FC2" w:rsidP="004C4FC2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4FC2">
              <w:rPr>
                <w:rFonts w:ascii="Times New Roman" w:hAnsi="Times New Roman" w:cs="Times New Roman"/>
                <w:sz w:val="28"/>
                <w:szCs w:val="28"/>
              </w:rPr>
              <w:t>Предметные:</w:t>
            </w:r>
          </w:p>
          <w:p w:rsidR="004C4FC2" w:rsidRPr="00191397" w:rsidRDefault="004C4FC2" w:rsidP="00191397">
            <w:pPr>
              <w:pStyle w:val="a5"/>
              <w:numPr>
                <w:ilvl w:val="0"/>
                <w:numId w:val="7"/>
              </w:numPr>
              <w:spacing w:before="120" w:after="120"/>
              <w:ind w:left="3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397">
              <w:rPr>
                <w:rFonts w:ascii="Times New Roman" w:hAnsi="Times New Roman" w:cs="Times New Roman"/>
                <w:sz w:val="28"/>
                <w:szCs w:val="28"/>
              </w:rPr>
              <w:t>развито умение работать с лабораторным оборудованием;</w:t>
            </w:r>
          </w:p>
          <w:p w:rsidR="004C4FC2" w:rsidRPr="00191397" w:rsidRDefault="004C4FC2" w:rsidP="00191397">
            <w:pPr>
              <w:pStyle w:val="a5"/>
              <w:numPr>
                <w:ilvl w:val="0"/>
                <w:numId w:val="7"/>
              </w:numPr>
              <w:spacing w:before="120" w:after="120"/>
              <w:ind w:left="3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397">
              <w:rPr>
                <w:rFonts w:ascii="Times New Roman" w:hAnsi="Times New Roman" w:cs="Times New Roman"/>
                <w:sz w:val="28"/>
                <w:szCs w:val="28"/>
              </w:rPr>
              <w:t>освоены навыки работы с микроорганизмами;</w:t>
            </w:r>
          </w:p>
          <w:p w:rsidR="004C4FC2" w:rsidRPr="00191397" w:rsidRDefault="004C4FC2" w:rsidP="00191397">
            <w:pPr>
              <w:pStyle w:val="a5"/>
              <w:numPr>
                <w:ilvl w:val="0"/>
                <w:numId w:val="7"/>
              </w:numPr>
              <w:spacing w:before="120" w:after="120"/>
              <w:ind w:left="3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397">
              <w:rPr>
                <w:rFonts w:ascii="Times New Roman" w:hAnsi="Times New Roman" w:cs="Times New Roman"/>
                <w:sz w:val="28"/>
                <w:szCs w:val="28"/>
              </w:rPr>
              <w:t xml:space="preserve">освоены навыки работы с </w:t>
            </w:r>
            <w:r w:rsidR="00191397">
              <w:rPr>
                <w:rFonts w:ascii="Times New Roman" w:hAnsi="Times New Roman" w:cs="Times New Roman"/>
                <w:sz w:val="28"/>
                <w:szCs w:val="28"/>
              </w:rPr>
              <w:t>ПО:</w:t>
            </w:r>
            <w:r w:rsidRPr="00191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1397">
              <w:rPr>
                <w:rFonts w:ascii="Times New Roman" w:hAnsi="Times New Roman" w:cs="Times New Roman"/>
                <w:sz w:val="28"/>
                <w:szCs w:val="28"/>
              </w:rPr>
              <w:t>Blender</w:t>
            </w:r>
            <w:proofErr w:type="spellEnd"/>
            <w:r w:rsidRPr="00191397">
              <w:rPr>
                <w:rFonts w:ascii="Times New Roman" w:hAnsi="Times New Roman" w:cs="Times New Roman"/>
                <w:sz w:val="28"/>
                <w:szCs w:val="28"/>
              </w:rPr>
              <w:t xml:space="preserve"> 3D, </w:t>
            </w:r>
            <w:proofErr w:type="spellStart"/>
            <w:r w:rsidRPr="00191397">
              <w:rPr>
                <w:rFonts w:ascii="Times New Roman" w:hAnsi="Times New Roman" w:cs="Times New Roman"/>
                <w:sz w:val="28"/>
                <w:szCs w:val="28"/>
              </w:rPr>
              <w:t>Adobe</w:t>
            </w:r>
            <w:proofErr w:type="spellEnd"/>
            <w:r w:rsidRPr="00191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1397">
              <w:rPr>
                <w:rFonts w:ascii="Times New Roman" w:hAnsi="Times New Roman" w:cs="Times New Roman"/>
                <w:sz w:val="28"/>
                <w:szCs w:val="28"/>
              </w:rPr>
              <w:t>Photoshop</w:t>
            </w:r>
            <w:proofErr w:type="spellEnd"/>
            <w:r w:rsidRPr="001913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4FC2" w:rsidRPr="00191397" w:rsidRDefault="004C4FC2" w:rsidP="00191397">
            <w:pPr>
              <w:pStyle w:val="a5"/>
              <w:numPr>
                <w:ilvl w:val="0"/>
                <w:numId w:val="7"/>
              </w:numPr>
              <w:spacing w:before="120" w:after="120"/>
              <w:ind w:left="3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397">
              <w:rPr>
                <w:rFonts w:ascii="Times New Roman" w:hAnsi="Times New Roman" w:cs="Times New Roman"/>
                <w:sz w:val="28"/>
                <w:szCs w:val="28"/>
              </w:rPr>
              <w:t>освоены навыки разработки дизайна упаковки;</w:t>
            </w:r>
          </w:p>
          <w:p w:rsidR="004C4FC2" w:rsidRPr="00191397" w:rsidRDefault="004C4FC2" w:rsidP="00191397">
            <w:pPr>
              <w:pStyle w:val="a5"/>
              <w:numPr>
                <w:ilvl w:val="0"/>
                <w:numId w:val="7"/>
              </w:numPr>
              <w:spacing w:before="120" w:after="120"/>
              <w:ind w:left="3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397">
              <w:rPr>
                <w:rFonts w:ascii="Times New Roman" w:hAnsi="Times New Roman" w:cs="Times New Roman"/>
                <w:sz w:val="28"/>
                <w:szCs w:val="28"/>
              </w:rPr>
              <w:t>освоены навыки подбора экологичных материалов для упаковок;</w:t>
            </w:r>
          </w:p>
          <w:p w:rsidR="007551A8" w:rsidRPr="00191397" w:rsidRDefault="004C4FC2" w:rsidP="00191397">
            <w:pPr>
              <w:pStyle w:val="a5"/>
              <w:numPr>
                <w:ilvl w:val="0"/>
                <w:numId w:val="7"/>
              </w:numPr>
              <w:spacing w:before="120" w:after="120"/>
              <w:ind w:left="3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397">
              <w:rPr>
                <w:rFonts w:ascii="Times New Roman" w:hAnsi="Times New Roman" w:cs="Times New Roman"/>
                <w:sz w:val="28"/>
                <w:szCs w:val="28"/>
              </w:rPr>
              <w:t>освоены навыки составления таблицы калорийности блюда.</w:t>
            </w:r>
          </w:p>
        </w:tc>
      </w:tr>
      <w:tr w:rsidR="007551A8" w:rsidRPr="0082372F" w:rsidTr="00463F13">
        <w:tc>
          <w:tcPr>
            <w:tcW w:w="4671" w:type="dxa"/>
            <w:vAlign w:val="center"/>
          </w:tcPr>
          <w:p w:rsidR="007551A8" w:rsidRDefault="00C75B27" w:rsidP="009A7959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 ресурсы помогли?</w:t>
            </w:r>
          </w:p>
          <w:p w:rsidR="00C75B27" w:rsidRDefault="00C75B27" w:rsidP="009A7959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  <w:vAlign w:val="center"/>
          </w:tcPr>
          <w:p w:rsidR="009A6BD4" w:rsidRDefault="00191397" w:rsidP="009A7959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Была использована материально-техническая база детского технопарка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Санкт</w:t>
            </w:r>
            <w:r w:rsidR="009A6BD4">
              <w:rPr>
                <w:rFonts w:ascii="Times New Roman" w:hAnsi="Times New Roman" w:cs="Times New Roman"/>
                <w:sz w:val="28"/>
                <w:szCs w:val="28"/>
              </w:rPr>
              <w:t xml:space="preserve">-Петербурга, а именно: оборудование и ПО из двух </w:t>
            </w:r>
            <w:proofErr w:type="spellStart"/>
            <w:r w:rsidR="009A6BD4">
              <w:rPr>
                <w:rFonts w:ascii="Times New Roman" w:hAnsi="Times New Roman" w:cs="Times New Roman"/>
                <w:sz w:val="28"/>
                <w:szCs w:val="28"/>
              </w:rPr>
              <w:t>квантумов</w:t>
            </w:r>
            <w:proofErr w:type="spellEnd"/>
            <w:r w:rsidR="009A6BD4">
              <w:rPr>
                <w:rFonts w:ascii="Times New Roman" w:hAnsi="Times New Roman" w:cs="Times New Roman"/>
                <w:sz w:val="28"/>
                <w:szCs w:val="28"/>
              </w:rPr>
              <w:t xml:space="preserve"> – «</w:t>
            </w:r>
            <w:proofErr w:type="spellStart"/>
            <w:r w:rsidR="009A6BD4">
              <w:rPr>
                <w:rFonts w:ascii="Times New Roman" w:hAnsi="Times New Roman" w:cs="Times New Roman"/>
                <w:sz w:val="28"/>
                <w:szCs w:val="28"/>
              </w:rPr>
              <w:t>Биокванутм</w:t>
            </w:r>
            <w:proofErr w:type="spellEnd"/>
            <w:r w:rsidR="009A6BD4"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proofErr w:type="spellStart"/>
            <w:r w:rsidR="009A6BD4">
              <w:rPr>
                <w:rFonts w:ascii="Times New Roman" w:hAnsi="Times New Roman" w:cs="Times New Roman"/>
                <w:sz w:val="28"/>
                <w:szCs w:val="28"/>
              </w:rPr>
              <w:t>Промдизайнквантум</w:t>
            </w:r>
            <w:proofErr w:type="spellEnd"/>
            <w:r w:rsidR="009A6BD4">
              <w:rPr>
                <w:rFonts w:ascii="Times New Roman" w:hAnsi="Times New Roman" w:cs="Times New Roman"/>
                <w:sz w:val="28"/>
                <w:szCs w:val="28"/>
              </w:rPr>
              <w:t>», а также активное участие принимали наставники технопарка (педагоги дополнительного образования, педагоги-организаторы и методисты).</w:t>
            </w:r>
          </w:p>
          <w:p w:rsidR="007551A8" w:rsidRDefault="009A6BD4" w:rsidP="009A7959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Кейсы были предоставлены социальными партнерами проектной школы. Организаторы школы предоставили экспертов и спикеров для мастер-классов, а ВУЗы – менторов и наставников для команд участников.</w:t>
            </w:r>
          </w:p>
        </w:tc>
      </w:tr>
      <w:tr w:rsidR="007551A8" w:rsidRPr="0082372F" w:rsidTr="00463F13">
        <w:tc>
          <w:tcPr>
            <w:tcW w:w="4671" w:type="dxa"/>
            <w:vAlign w:val="center"/>
          </w:tcPr>
          <w:p w:rsidR="007551A8" w:rsidRDefault="00C75B27" w:rsidP="009A7959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 результат образовательной практики?</w:t>
            </w:r>
          </w:p>
        </w:tc>
        <w:tc>
          <w:tcPr>
            <w:tcW w:w="4674" w:type="dxa"/>
            <w:vAlign w:val="center"/>
          </w:tcPr>
          <w:p w:rsidR="00463F13" w:rsidRDefault="00463F13" w:rsidP="00463F13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4FC2" w:rsidRPr="004C4FC2">
              <w:rPr>
                <w:rFonts w:ascii="Times New Roman" w:hAnsi="Times New Roman" w:cs="Times New Roman"/>
                <w:sz w:val="28"/>
                <w:szCs w:val="28"/>
              </w:rPr>
              <w:t xml:space="preserve"> довольно сжатые 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="004C4FC2" w:rsidRPr="004C4FC2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разработали и представили экспертам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проработанные и </w:t>
            </w:r>
            <w:r w:rsidR="004C4FC2" w:rsidRPr="004C4FC2">
              <w:rPr>
                <w:rFonts w:ascii="Times New Roman" w:hAnsi="Times New Roman" w:cs="Times New Roman"/>
                <w:sz w:val="28"/>
                <w:szCs w:val="28"/>
              </w:rPr>
              <w:t>современн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4C4FC2" w:rsidRPr="004C4FC2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кейсов.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 </w:t>
            </w:r>
            <w:r w:rsidR="004C4FC2" w:rsidRPr="004C4FC2">
              <w:rPr>
                <w:rFonts w:ascii="Times New Roman" w:hAnsi="Times New Roman" w:cs="Times New Roman"/>
                <w:sz w:val="28"/>
                <w:szCs w:val="28"/>
              </w:rPr>
              <w:t>этом проектная деятельность не закончилась.</w:t>
            </w:r>
          </w:p>
          <w:p w:rsidR="00463F13" w:rsidRDefault="004C4FC2" w:rsidP="00463F13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4F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каждой из представленных работ были получены положительные отзывы от </w:t>
            </w:r>
            <w:r w:rsidR="00463F13">
              <w:rPr>
                <w:rFonts w:ascii="Times New Roman" w:hAnsi="Times New Roman" w:cs="Times New Roman"/>
                <w:sz w:val="28"/>
                <w:szCs w:val="28"/>
              </w:rPr>
              <w:t>компаний-</w:t>
            </w:r>
            <w:r w:rsidRPr="004C4FC2">
              <w:rPr>
                <w:rFonts w:ascii="Times New Roman" w:hAnsi="Times New Roman" w:cs="Times New Roman"/>
                <w:sz w:val="28"/>
                <w:szCs w:val="28"/>
              </w:rPr>
              <w:t>партнеров-авторов кейсов.</w:t>
            </w:r>
          </w:p>
          <w:p w:rsidR="004C4FC2" w:rsidRDefault="004C4FC2" w:rsidP="00463F13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4FC2">
              <w:rPr>
                <w:rFonts w:ascii="Times New Roman" w:hAnsi="Times New Roman" w:cs="Times New Roman"/>
                <w:sz w:val="28"/>
                <w:szCs w:val="28"/>
              </w:rPr>
              <w:t xml:space="preserve">Например, </w:t>
            </w:r>
            <w:r w:rsidR="00463F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63F13" w:rsidRPr="006F2744">
              <w:rPr>
                <w:rFonts w:ascii="Times New Roman" w:hAnsi="Times New Roman" w:cs="Times New Roman"/>
                <w:sz w:val="28"/>
                <w:szCs w:val="28"/>
              </w:rPr>
              <w:t>азработанный участниками школы дизайн-проект упаковки напитков и попкорна для компании «</w:t>
            </w:r>
            <w:proofErr w:type="spellStart"/>
            <w:r w:rsidR="00463F13" w:rsidRPr="006F2744">
              <w:rPr>
                <w:rFonts w:ascii="Times New Roman" w:hAnsi="Times New Roman" w:cs="Times New Roman"/>
                <w:sz w:val="28"/>
                <w:szCs w:val="28"/>
              </w:rPr>
              <w:t>Вкусвилл</w:t>
            </w:r>
            <w:proofErr w:type="spellEnd"/>
            <w:r w:rsidR="00463F13" w:rsidRPr="006F2744">
              <w:rPr>
                <w:rFonts w:ascii="Times New Roman" w:hAnsi="Times New Roman" w:cs="Times New Roman"/>
                <w:sz w:val="28"/>
                <w:szCs w:val="28"/>
              </w:rPr>
              <w:t>» взят в дальнейшую разработку представителями компании</w:t>
            </w:r>
            <w:r w:rsidRPr="004C4F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3F13">
              <w:rPr>
                <w:rFonts w:ascii="Times New Roman" w:hAnsi="Times New Roman" w:cs="Times New Roman"/>
                <w:sz w:val="28"/>
                <w:szCs w:val="28"/>
              </w:rPr>
              <w:t xml:space="preserve"> оба продукта можно встретить и приобрести на полках магазина. Представители </w:t>
            </w:r>
            <w:r w:rsidRPr="004C4FC2">
              <w:rPr>
                <w:rFonts w:ascii="Times New Roman" w:hAnsi="Times New Roman" w:cs="Times New Roman"/>
                <w:sz w:val="28"/>
                <w:szCs w:val="28"/>
              </w:rPr>
              <w:t>ГК «АГАМА» пригласили участников проектной школы, работавших над их кейсом, в свой бизнес-инкубатор на стажировку.</w:t>
            </w:r>
          </w:p>
        </w:tc>
      </w:tr>
      <w:tr w:rsidR="00C75B27" w:rsidRPr="0082372F" w:rsidTr="00463F13">
        <w:tc>
          <w:tcPr>
            <w:tcW w:w="4671" w:type="dxa"/>
            <w:vAlign w:val="center"/>
          </w:tcPr>
          <w:p w:rsidR="00C75B27" w:rsidRDefault="00C75B27" w:rsidP="009A7959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чем воспитательный эффект образовательной практики?</w:t>
            </w:r>
          </w:p>
        </w:tc>
        <w:tc>
          <w:tcPr>
            <w:tcW w:w="4674" w:type="dxa"/>
            <w:vAlign w:val="center"/>
          </w:tcPr>
          <w:p w:rsidR="004C4FC2" w:rsidRPr="00191397" w:rsidRDefault="00191397" w:rsidP="00191397">
            <w:pPr>
              <w:pStyle w:val="a5"/>
              <w:numPr>
                <w:ilvl w:val="0"/>
                <w:numId w:val="8"/>
              </w:numPr>
              <w:spacing w:before="120" w:after="120"/>
              <w:ind w:left="3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4FC2" w:rsidRPr="00191397">
              <w:rPr>
                <w:rFonts w:ascii="Times New Roman" w:hAnsi="Times New Roman" w:cs="Times New Roman"/>
                <w:sz w:val="28"/>
                <w:szCs w:val="28"/>
              </w:rPr>
              <w:t>оспитание бережного отношения к своему здоровью и здоровью окружающих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4FC2" w:rsidRPr="00191397" w:rsidRDefault="00191397" w:rsidP="00191397">
            <w:pPr>
              <w:pStyle w:val="a5"/>
              <w:numPr>
                <w:ilvl w:val="0"/>
                <w:numId w:val="8"/>
              </w:numPr>
              <w:spacing w:before="120" w:after="120"/>
              <w:ind w:left="3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4FC2" w:rsidRPr="00191397">
              <w:rPr>
                <w:rFonts w:ascii="Times New Roman" w:hAnsi="Times New Roman" w:cs="Times New Roman"/>
                <w:sz w:val="28"/>
                <w:szCs w:val="28"/>
              </w:rPr>
              <w:t>оспитание бережного отношения к окружающей среде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4FC2" w:rsidRPr="00191397" w:rsidRDefault="00191397" w:rsidP="00191397">
            <w:pPr>
              <w:pStyle w:val="a5"/>
              <w:numPr>
                <w:ilvl w:val="0"/>
                <w:numId w:val="8"/>
              </w:numPr>
              <w:spacing w:before="120" w:after="120"/>
              <w:ind w:left="3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4FC2" w:rsidRPr="00191397">
              <w:rPr>
                <w:rFonts w:ascii="Times New Roman" w:hAnsi="Times New Roman" w:cs="Times New Roman"/>
                <w:sz w:val="28"/>
                <w:szCs w:val="28"/>
              </w:rPr>
              <w:t>оспитание бережного отношения при работе с оборудованием и реактивами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5B27" w:rsidRPr="00191397" w:rsidRDefault="00191397" w:rsidP="00191397">
            <w:pPr>
              <w:pStyle w:val="a5"/>
              <w:numPr>
                <w:ilvl w:val="0"/>
                <w:numId w:val="8"/>
              </w:numPr>
              <w:spacing w:before="120" w:after="120"/>
              <w:ind w:left="3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4FC2" w:rsidRPr="00191397">
              <w:rPr>
                <w:rFonts w:ascii="Times New Roman" w:hAnsi="Times New Roman" w:cs="Times New Roman"/>
                <w:sz w:val="28"/>
                <w:szCs w:val="28"/>
              </w:rPr>
              <w:t>оспитание личностных качеств – самостоятельность, инициативность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</w:tr>
      <w:tr w:rsidR="007551A8" w:rsidRPr="0082372F" w:rsidTr="00463F13">
        <w:tc>
          <w:tcPr>
            <w:tcW w:w="4671" w:type="dxa"/>
            <w:vAlign w:val="center"/>
          </w:tcPr>
          <w:p w:rsidR="007551A8" w:rsidRDefault="00C75B27" w:rsidP="009A7959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Цифровые следы образовательной практики (в виде ссылок)</w:t>
            </w:r>
          </w:p>
        </w:tc>
        <w:tc>
          <w:tcPr>
            <w:tcW w:w="4674" w:type="dxa"/>
            <w:vAlign w:val="center"/>
          </w:tcPr>
          <w:p w:rsidR="003A3814" w:rsidRPr="003A3814" w:rsidRDefault="003A3814" w:rsidP="004C4FC2">
            <w:pPr>
              <w:pStyle w:val="a5"/>
              <w:numPr>
                <w:ilvl w:val="0"/>
                <w:numId w:val="2"/>
              </w:numPr>
              <w:spacing w:before="120" w:after="120"/>
              <w:ind w:left="92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  <w:r w:rsidRPr="003A38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A38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</w:t>
            </w:r>
            <w:r w:rsidRPr="003A38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4C4F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айте</w:t>
            </w:r>
            <w:r w:rsidR="004C4FC2" w:rsidRPr="004C4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3A38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St. Petersburg Young Design 2022: https://youngdesignspb.ru/projectschool/inventingtheflavor</w:t>
            </w:r>
          </w:p>
          <w:p w:rsidR="007551A8" w:rsidRDefault="00C75B27" w:rsidP="004C4FC2">
            <w:pPr>
              <w:pStyle w:val="a5"/>
              <w:numPr>
                <w:ilvl w:val="0"/>
                <w:numId w:val="2"/>
              </w:numPr>
              <w:spacing w:before="120" w:after="120"/>
              <w:ind w:left="9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 о старте приема заявок: </w:t>
            </w:r>
            <w:hyperlink r:id="rId5" w:history="1">
              <w:r w:rsidRPr="00380C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https://vk.com/kvantorium78?w=wall-194548696_3253</w:t>
              </w:r>
            </w:hyperlink>
          </w:p>
          <w:p w:rsidR="00C75B27" w:rsidRDefault="006A2C8F" w:rsidP="004C4FC2">
            <w:pPr>
              <w:pStyle w:val="a5"/>
              <w:numPr>
                <w:ilvl w:val="0"/>
                <w:numId w:val="2"/>
              </w:numPr>
              <w:spacing w:before="120" w:after="120"/>
              <w:ind w:left="9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в ТАСС: </w:t>
            </w:r>
            <w:hyperlink r:id="rId6" w:history="1">
              <w:r w:rsidRPr="00380C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https://tass.ru/obschestvo/15473029</w:t>
              </w:r>
            </w:hyperlink>
          </w:p>
          <w:p w:rsidR="006F2744" w:rsidRDefault="006F2744" w:rsidP="004C4FC2">
            <w:pPr>
              <w:pStyle w:val="a5"/>
              <w:numPr>
                <w:ilvl w:val="0"/>
                <w:numId w:val="2"/>
              </w:numPr>
              <w:spacing w:before="120" w:after="120"/>
              <w:ind w:left="9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на оф. сайте Администрации Санкт-Петербурга: </w:t>
            </w:r>
            <w:r w:rsidRPr="006F2744">
              <w:rPr>
                <w:rFonts w:ascii="Times New Roman" w:hAnsi="Times New Roman" w:cs="Times New Roman"/>
                <w:sz w:val="28"/>
                <w:szCs w:val="28"/>
              </w:rPr>
              <w:t>https://www.gov.spb.ru/gov/admin/knyaginin-vn/news/243369/</w:t>
            </w:r>
          </w:p>
          <w:p w:rsidR="006F2744" w:rsidRDefault="006F2744" w:rsidP="004C4FC2">
            <w:pPr>
              <w:pStyle w:val="a5"/>
              <w:numPr>
                <w:ilvl w:val="0"/>
                <w:numId w:val="2"/>
              </w:numPr>
              <w:spacing w:before="120" w:after="120"/>
              <w:ind w:left="9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в разделе «Новости» на оф. сайте УДОД: </w:t>
            </w:r>
            <w:hyperlink r:id="rId7" w:history="1">
              <w:r w:rsidRPr="00380C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http://cev-k.kalin.gov.spb.ru/news/14746/</w:t>
              </w:r>
            </w:hyperlink>
          </w:p>
          <w:p w:rsidR="006F2744" w:rsidRDefault="006F2744" w:rsidP="004C4FC2">
            <w:pPr>
              <w:pStyle w:val="a5"/>
              <w:numPr>
                <w:ilvl w:val="0"/>
                <w:numId w:val="2"/>
              </w:numPr>
              <w:spacing w:before="120" w:after="120"/>
              <w:ind w:left="9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на оф. сайте Комитета по образованию</w:t>
            </w:r>
            <w:r w:rsidR="004C4F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Санкт-Петербурга:</w:t>
            </w:r>
            <w:r w:rsidR="004C4F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F2744">
              <w:rPr>
                <w:rFonts w:ascii="Times New Roman" w:hAnsi="Times New Roman" w:cs="Times New Roman"/>
                <w:sz w:val="28"/>
                <w:szCs w:val="28"/>
              </w:rPr>
              <w:t>https://k-obr.spb.ru/o-komitete/news/70282/</w:t>
            </w:r>
          </w:p>
          <w:p w:rsidR="006F2744" w:rsidRPr="006F2744" w:rsidRDefault="006F2744" w:rsidP="004C4FC2">
            <w:pPr>
              <w:pStyle w:val="a5"/>
              <w:numPr>
                <w:ilvl w:val="0"/>
                <w:numId w:val="2"/>
              </w:numPr>
              <w:spacing w:before="120" w:after="120"/>
              <w:ind w:left="9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744">
              <w:rPr>
                <w:rFonts w:ascii="Times New Roman" w:hAnsi="Times New Roman" w:cs="Times New Roman"/>
                <w:sz w:val="28"/>
                <w:szCs w:val="28"/>
              </w:rPr>
              <w:t>Центр регионального и международного сотрудничества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Дайджест петербургского образования: </w:t>
            </w:r>
            <w:r w:rsidRPr="006F2744">
              <w:rPr>
                <w:rFonts w:ascii="Times New Roman" w:hAnsi="Times New Roman" w:cs="Times New Roman"/>
                <w:sz w:val="28"/>
                <w:szCs w:val="28"/>
              </w:rPr>
              <w:t>https://centercoop.ru/press-tsentr/novosti/letnyaya-proektnaya-shkola-izobretaya-vkus-tekhnologiya-i-dizayn-priglashaet/</w:t>
            </w:r>
          </w:p>
          <w:p w:rsidR="006F2744" w:rsidRDefault="004C4FC2" w:rsidP="004C4FC2">
            <w:pPr>
              <w:pStyle w:val="a5"/>
              <w:numPr>
                <w:ilvl w:val="0"/>
                <w:numId w:val="2"/>
              </w:numPr>
              <w:spacing w:before="120" w:after="120"/>
              <w:ind w:left="9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«Национальные проекты РФ»: </w:t>
            </w:r>
            <w:r w:rsidR="006F2744" w:rsidRPr="006F2744">
              <w:rPr>
                <w:rFonts w:ascii="Times New Roman" w:hAnsi="Times New Roman" w:cs="Times New Roman"/>
                <w:sz w:val="28"/>
                <w:szCs w:val="28"/>
              </w:rPr>
              <w:t>https://нацпроекты.рф/петербургские-школьники-и-студенты-п/</w:t>
            </w:r>
          </w:p>
          <w:p w:rsidR="006F2744" w:rsidRDefault="006F2744" w:rsidP="004C4FC2">
            <w:pPr>
              <w:pStyle w:val="a5"/>
              <w:numPr>
                <w:ilvl w:val="0"/>
                <w:numId w:val="2"/>
              </w:numPr>
              <w:spacing w:before="120" w:after="120"/>
              <w:ind w:left="9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https://www.sobaka.ru/lifestyle/design/155564</w:t>
            </w:r>
          </w:p>
          <w:p w:rsidR="006A2C8F" w:rsidRDefault="000660A4" w:rsidP="004C4FC2">
            <w:pPr>
              <w:pStyle w:val="a5"/>
              <w:numPr>
                <w:ilvl w:val="0"/>
                <w:numId w:val="2"/>
              </w:numPr>
              <w:spacing w:before="120" w:after="120"/>
              <w:ind w:left="9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день проектной школы: </w:t>
            </w:r>
            <w:hyperlink r:id="rId8" w:history="1">
              <w:r w:rsidRPr="00380C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https://vk.com/kvantorium78?w=wall-194548696_3279</w:t>
              </w:r>
            </w:hyperlink>
          </w:p>
          <w:p w:rsidR="000660A4" w:rsidRDefault="000660A4" w:rsidP="004C4FC2">
            <w:pPr>
              <w:pStyle w:val="a5"/>
              <w:numPr>
                <w:ilvl w:val="0"/>
                <w:numId w:val="2"/>
              </w:numPr>
              <w:spacing w:before="120" w:after="120"/>
              <w:ind w:left="9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Второй день проектной школы: </w:t>
            </w:r>
            <w:hyperlink r:id="rId9" w:history="1">
              <w:r w:rsidRPr="00380C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https://vk.com/kvantorium78?w=wall-194548696_3284</w:t>
              </w:r>
            </w:hyperlink>
          </w:p>
          <w:p w:rsidR="000660A4" w:rsidRDefault="000660A4" w:rsidP="004C4FC2">
            <w:pPr>
              <w:pStyle w:val="a5"/>
              <w:numPr>
                <w:ilvl w:val="0"/>
                <w:numId w:val="2"/>
              </w:numPr>
              <w:spacing w:before="120" w:after="120"/>
              <w:ind w:left="9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Третий день проектной школы: </w:t>
            </w:r>
            <w:hyperlink r:id="rId10" w:history="1">
              <w:r w:rsidRPr="00380C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https://vk.com/kvantorium78?w=wall-194548696_3286</w:t>
              </w:r>
            </w:hyperlink>
          </w:p>
          <w:p w:rsidR="000660A4" w:rsidRDefault="000660A4" w:rsidP="004C4FC2">
            <w:pPr>
              <w:pStyle w:val="a5"/>
              <w:numPr>
                <w:ilvl w:val="0"/>
                <w:numId w:val="2"/>
              </w:numPr>
              <w:spacing w:before="120" w:after="120"/>
              <w:ind w:left="9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Четвертый день проектной школы: </w:t>
            </w:r>
            <w:hyperlink r:id="rId11" w:history="1">
              <w:r w:rsidRPr="00380C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https://vk.com/kvantorium78?w=wall-194548696_3294</w:t>
              </w:r>
            </w:hyperlink>
          </w:p>
          <w:p w:rsidR="000660A4" w:rsidRDefault="000660A4" w:rsidP="004C4FC2">
            <w:pPr>
              <w:pStyle w:val="a5"/>
              <w:numPr>
                <w:ilvl w:val="0"/>
                <w:numId w:val="2"/>
              </w:numPr>
              <w:spacing w:before="120" w:after="120"/>
              <w:ind w:left="9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Пятый день проектной школы: </w:t>
            </w:r>
            <w:hyperlink r:id="rId12" w:history="1">
              <w:r w:rsidRPr="00380C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https://vk.com/kvantorium78?w=wall-194548696_3297</w:t>
              </w:r>
            </w:hyperlink>
          </w:p>
          <w:p w:rsidR="000660A4" w:rsidRDefault="000660A4" w:rsidP="004C4FC2">
            <w:pPr>
              <w:pStyle w:val="a5"/>
              <w:numPr>
                <w:ilvl w:val="0"/>
                <w:numId w:val="2"/>
              </w:numPr>
              <w:spacing w:before="120" w:after="120"/>
              <w:ind w:left="9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Репортаж Телеканала «Санкт-Петербург»: </w:t>
            </w:r>
            <w:hyperlink r:id="rId13" w:history="1">
              <w:r w:rsidRPr="00380C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https://tvspb.ru/news/2022/08/22/v-detskom-tehnoparke-kvantorium-prohodit-letnyaya-proektnaya-shkola/</w:t>
              </w:r>
            </w:hyperlink>
          </w:p>
          <w:p w:rsidR="000660A4" w:rsidRDefault="000660A4" w:rsidP="004C4FC2">
            <w:pPr>
              <w:pStyle w:val="a5"/>
              <w:numPr>
                <w:ilvl w:val="0"/>
                <w:numId w:val="2"/>
              </w:numPr>
              <w:spacing w:before="120" w:after="120"/>
              <w:ind w:left="9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Шестой день: </w:t>
            </w:r>
            <w:hyperlink r:id="rId14" w:history="1">
              <w:r w:rsidRPr="00380C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https://vk.com/kvantorium78?w=wall-194548696_3304</w:t>
              </w:r>
            </w:hyperlink>
          </w:p>
          <w:p w:rsidR="000660A4" w:rsidRDefault="000660A4" w:rsidP="004C4FC2">
            <w:pPr>
              <w:pStyle w:val="a5"/>
              <w:numPr>
                <w:ilvl w:val="0"/>
                <w:numId w:val="2"/>
              </w:numPr>
              <w:spacing w:before="120" w:after="120"/>
              <w:ind w:left="9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Седьмой день: </w:t>
            </w:r>
            <w:hyperlink r:id="rId15" w:history="1">
              <w:r w:rsidRPr="00380C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https://vk.com/kvantorium78?w=wall-194548696_3309</w:t>
              </w:r>
            </w:hyperlink>
          </w:p>
          <w:p w:rsidR="000660A4" w:rsidRDefault="000660A4" w:rsidP="004C4FC2">
            <w:pPr>
              <w:pStyle w:val="a5"/>
              <w:numPr>
                <w:ilvl w:val="0"/>
                <w:numId w:val="2"/>
              </w:numPr>
              <w:spacing w:before="120" w:after="120"/>
              <w:ind w:left="9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Восьмой день: </w:t>
            </w:r>
            <w:hyperlink r:id="rId16" w:history="1">
              <w:r w:rsidRPr="00380C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https://vk.com/kvantorium78?w=wall-194548696_3312</w:t>
              </w:r>
            </w:hyperlink>
          </w:p>
          <w:p w:rsidR="000660A4" w:rsidRDefault="000660A4" w:rsidP="004C4FC2">
            <w:pPr>
              <w:pStyle w:val="a5"/>
              <w:numPr>
                <w:ilvl w:val="0"/>
                <w:numId w:val="2"/>
              </w:numPr>
              <w:spacing w:before="120" w:after="120"/>
              <w:ind w:left="9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Девятый день: </w:t>
            </w:r>
            <w:hyperlink r:id="rId17" w:history="1">
              <w:r w:rsidRPr="00380C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https://vk.com/kvantorium78?w=wall-194548696_3315</w:t>
              </w:r>
            </w:hyperlink>
          </w:p>
          <w:p w:rsidR="000660A4" w:rsidRDefault="000660A4" w:rsidP="004C4FC2">
            <w:pPr>
              <w:pStyle w:val="a5"/>
              <w:numPr>
                <w:ilvl w:val="0"/>
                <w:numId w:val="2"/>
              </w:numPr>
              <w:spacing w:before="120" w:after="120"/>
              <w:ind w:left="9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Финальный день: </w:t>
            </w:r>
            <w:hyperlink r:id="rId18" w:history="1">
              <w:r w:rsidRPr="00380C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https://vk.com/kvantorium78?w=wall-194548696_3316</w:t>
              </w:r>
            </w:hyperlink>
          </w:p>
          <w:p w:rsidR="000660A4" w:rsidRDefault="000660A4" w:rsidP="004C4FC2">
            <w:pPr>
              <w:pStyle w:val="a5"/>
              <w:numPr>
                <w:ilvl w:val="0"/>
                <w:numId w:val="2"/>
              </w:numPr>
              <w:spacing w:before="120" w:after="120"/>
              <w:ind w:left="9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Второй репортаж Телеканала «Санкт-Петербург»: </w:t>
            </w:r>
            <w:hyperlink r:id="rId19" w:history="1">
              <w:r w:rsidRPr="00380C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https://tvspb.ru/news/2022/08/27/peterburgskie-shkolniki-i-studenty-prinyali-uchastie-v-letnej-proektnoj-shkole-po-fud-dizajnu/</w:t>
              </w:r>
            </w:hyperlink>
          </w:p>
          <w:p w:rsidR="000660A4" w:rsidRDefault="000660A4" w:rsidP="004C4FC2">
            <w:pPr>
              <w:pStyle w:val="a5"/>
              <w:numPr>
                <w:ilvl w:val="0"/>
                <w:numId w:val="2"/>
              </w:numPr>
              <w:spacing w:before="120" w:after="120"/>
              <w:ind w:left="92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 w:rsidR="003A3814">
              <w:rPr>
                <w:rFonts w:ascii="Times New Roman" w:hAnsi="Times New Roman" w:cs="Times New Roman"/>
                <w:sz w:val="28"/>
                <w:szCs w:val="28"/>
              </w:rPr>
              <w:t>о-ролик</w:t>
            </w:r>
            <w:proofErr w:type="gramEnd"/>
            <w:r w:rsidR="003A3814">
              <w:rPr>
                <w:rFonts w:ascii="Times New Roman" w:hAnsi="Times New Roman" w:cs="Times New Roman"/>
                <w:sz w:val="28"/>
                <w:szCs w:val="28"/>
              </w:rPr>
              <w:t xml:space="preserve"> о проектной школе: </w:t>
            </w:r>
            <w:bookmarkStart w:id="0" w:name="_GoBack"/>
            <w:r w:rsidR="000A3ABD">
              <w:fldChar w:fldCharType="begin"/>
            </w:r>
            <w:r w:rsidR="000A3ABD">
              <w:instrText xml:space="preserve"> HYPERLINK "https://vk.com/video-212025598_456239032" </w:instrText>
            </w:r>
            <w:r w:rsidR="000A3ABD">
              <w:fldChar w:fldCharType="separate"/>
            </w:r>
            <w:r w:rsidR="003A3814" w:rsidRPr="00380C9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https://vk.com/video-212025598_456239032</w:t>
            </w:r>
            <w:r w:rsidR="000A3AB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0"/>
          </w:p>
          <w:p w:rsidR="003A3814" w:rsidRDefault="003A3814" w:rsidP="004C4FC2">
            <w:pPr>
              <w:pStyle w:val="a5"/>
              <w:numPr>
                <w:ilvl w:val="0"/>
                <w:numId w:val="2"/>
              </w:numPr>
              <w:spacing w:before="120" w:after="120"/>
              <w:ind w:left="9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A3814">
              <w:rPr>
                <w:rFonts w:ascii="Times New Roman" w:hAnsi="Times New Roman" w:cs="Times New Roman"/>
                <w:sz w:val="28"/>
                <w:szCs w:val="28"/>
              </w:rPr>
              <w:t xml:space="preserve">оржественная церемония открытия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3814">
              <w:rPr>
                <w:rFonts w:ascii="Times New Roman" w:hAnsi="Times New Roman" w:cs="Times New Roman"/>
                <w:sz w:val="28"/>
                <w:szCs w:val="28"/>
              </w:rPr>
              <w:t>ородского конкурса молодого дизайна и искусства</w:t>
            </w:r>
            <w:r w:rsidR="004C4F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A3814">
              <w:rPr>
                <w:rFonts w:ascii="Times New Roman" w:hAnsi="Times New Roman" w:cs="Times New Roman"/>
                <w:sz w:val="28"/>
                <w:szCs w:val="28"/>
              </w:rPr>
              <w:t>St</w:t>
            </w:r>
            <w:proofErr w:type="spellEnd"/>
            <w:r w:rsidRPr="003A381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A3814">
              <w:rPr>
                <w:rFonts w:ascii="Times New Roman" w:hAnsi="Times New Roman" w:cs="Times New Roman"/>
                <w:sz w:val="28"/>
                <w:szCs w:val="28"/>
              </w:rPr>
              <w:t>Petersburg</w:t>
            </w:r>
            <w:proofErr w:type="spellEnd"/>
            <w:r w:rsidRPr="003A3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3814">
              <w:rPr>
                <w:rFonts w:ascii="Times New Roman" w:hAnsi="Times New Roman" w:cs="Times New Roman"/>
                <w:sz w:val="28"/>
                <w:szCs w:val="28"/>
              </w:rPr>
              <w:t>Young</w:t>
            </w:r>
            <w:proofErr w:type="spellEnd"/>
            <w:r w:rsidRPr="003A3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3814">
              <w:rPr>
                <w:rFonts w:ascii="Times New Roman" w:hAnsi="Times New Roman" w:cs="Times New Roman"/>
                <w:sz w:val="28"/>
                <w:szCs w:val="28"/>
              </w:rPr>
              <w:t>Design</w:t>
            </w:r>
            <w:proofErr w:type="spellEnd"/>
            <w:r w:rsidRPr="003A3814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20" w:history="1">
              <w:r w:rsidRPr="00380C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https://vk.com/kvantorium78?w=wall-194548696_3378</w:t>
              </w:r>
            </w:hyperlink>
          </w:p>
          <w:p w:rsidR="003A3814" w:rsidRDefault="003A3814" w:rsidP="004C4FC2">
            <w:pPr>
              <w:pStyle w:val="a5"/>
              <w:numPr>
                <w:ilvl w:val="0"/>
                <w:numId w:val="2"/>
              </w:numPr>
              <w:spacing w:before="120" w:after="120"/>
              <w:ind w:left="9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A3814">
              <w:rPr>
                <w:rFonts w:ascii="Times New Roman" w:hAnsi="Times New Roman" w:cs="Times New Roman"/>
                <w:sz w:val="28"/>
                <w:szCs w:val="28"/>
              </w:rPr>
              <w:t>оржественная церемония подведения итогов конкурса YOUNG DESIGN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2: </w:t>
            </w:r>
            <w:hyperlink r:id="rId21" w:history="1">
              <w:r w:rsidRPr="00380C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https://vk.com/kvantorium78?w=wall-194548696_3788</w:t>
              </w:r>
            </w:hyperlink>
          </w:p>
          <w:p w:rsidR="003A3814" w:rsidRDefault="003A3814" w:rsidP="004C4FC2">
            <w:pPr>
              <w:pStyle w:val="a5"/>
              <w:numPr>
                <w:ilvl w:val="0"/>
                <w:numId w:val="2"/>
              </w:numPr>
              <w:spacing w:before="120" w:after="120"/>
              <w:ind w:left="9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 о реализации проекта</w:t>
            </w:r>
            <w:r w:rsidR="004C4F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A3814">
              <w:rPr>
                <w:rFonts w:ascii="Times New Roman" w:hAnsi="Times New Roman" w:cs="Times New Roman"/>
                <w:sz w:val="28"/>
                <w:szCs w:val="28"/>
              </w:rPr>
              <w:t>уже сегодня на полках «</w:t>
            </w:r>
            <w:proofErr w:type="spellStart"/>
            <w:r w:rsidRPr="003A3814">
              <w:rPr>
                <w:rFonts w:ascii="Times New Roman" w:hAnsi="Times New Roman" w:cs="Times New Roman"/>
                <w:sz w:val="28"/>
                <w:szCs w:val="28"/>
              </w:rPr>
              <w:t>Вкусвилла</w:t>
            </w:r>
            <w:proofErr w:type="spellEnd"/>
            <w:r w:rsidRPr="003A3814">
              <w:rPr>
                <w:rFonts w:ascii="Times New Roman" w:hAnsi="Times New Roman" w:cs="Times New Roman"/>
                <w:sz w:val="28"/>
                <w:szCs w:val="28"/>
              </w:rPr>
              <w:t>» можно увидеть дизайн этикетки, разработанной совместно с детским технопарком «</w:t>
            </w:r>
            <w:proofErr w:type="spellStart"/>
            <w:r w:rsidRPr="003A3814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3A38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hyperlink r:id="rId22" w:history="1">
              <w:r w:rsidRPr="00380C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https://vk.com/kvantorium78?w=wall-194548696_3837</w:t>
              </w:r>
            </w:hyperlink>
          </w:p>
          <w:p w:rsidR="004C4FC2" w:rsidRDefault="004C4FC2" w:rsidP="004C4FC2">
            <w:pPr>
              <w:pStyle w:val="a5"/>
              <w:numPr>
                <w:ilvl w:val="0"/>
                <w:numId w:val="2"/>
              </w:numPr>
              <w:spacing w:before="120" w:after="120"/>
              <w:ind w:left="9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о результатах проектной школы на оф. сайте </w:t>
            </w:r>
            <w:r w:rsidRPr="004C4FC2">
              <w:rPr>
                <w:rFonts w:ascii="Times New Roman" w:hAnsi="Times New Roman" w:cs="Times New Roman"/>
                <w:sz w:val="28"/>
                <w:szCs w:val="28"/>
              </w:rPr>
              <w:t>Фонд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4FC2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инноваций и молодежных инициатив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4F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Санкт-Петербурга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C4FC2">
              <w:rPr>
                <w:rFonts w:ascii="Times New Roman" w:hAnsi="Times New Roman" w:cs="Times New Roman"/>
                <w:sz w:val="28"/>
                <w:szCs w:val="28"/>
              </w:rPr>
              <w:t>https://spb.energy/rezultaty-letnej-proektnoj-shkoly-izobretaya-vkus-texnologiya-i-dizajn/</w:t>
            </w:r>
          </w:p>
          <w:p w:rsidR="006F2744" w:rsidRPr="004C4FC2" w:rsidRDefault="006F2744" w:rsidP="004C4FC2">
            <w:pPr>
              <w:pStyle w:val="a5"/>
              <w:numPr>
                <w:ilvl w:val="0"/>
                <w:numId w:val="2"/>
              </w:numPr>
              <w:spacing w:before="120" w:after="120"/>
              <w:ind w:left="9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FC2">
              <w:rPr>
                <w:rFonts w:ascii="Times New Roman" w:hAnsi="Times New Roman" w:cs="Times New Roman"/>
                <w:sz w:val="28"/>
                <w:szCs w:val="28"/>
              </w:rPr>
              <w:t>Результаты летней проектной школы «Изобретая вкус: технология и дизайн»:</w:t>
            </w:r>
            <w:r w:rsidR="004C4F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4FC2">
              <w:rPr>
                <w:rFonts w:ascii="Times New Roman" w:hAnsi="Times New Roman" w:cs="Times New Roman"/>
                <w:sz w:val="28"/>
                <w:szCs w:val="28"/>
              </w:rPr>
              <w:t>https://vk.com/wall-195838567_283</w:t>
            </w:r>
          </w:p>
          <w:p w:rsidR="004C4FC2" w:rsidRPr="004C4FC2" w:rsidRDefault="004C4FC2" w:rsidP="004C4FC2">
            <w:pPr>
              <w:pStyle w:val="a5"/>
              <w:numPr>
                <w:ilvl w:val="0"/>
                <w:numId w:val="2"/>
              </w:numPr>
              <w:spacing w:before="120" w:after="120"/>
              <w:ind w:left="9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A3814" w:rsidRPr="003A3814">
              <w:rPr>
                <w:rFonts w:ascii="Times New Roman" w:hAnsi="Times New Roman" w:cs="Times New Roman"/>
                <w:sz w:val="28"/>
                <w:szCs w:val="28"/>
              </w:rPr>
              <w:t>ткрытие круглого стола «Реализация сетевых программ, лучшие практики», в рамках которого прошло несколько лекций:</w:t>
            </w:r>
            <w:r w:rsidR="003A3814">
              <w:t xml:space="preserve"> </w:t>
            </w:r>
            <w:r w:rsidR="003A3814" w:rsidRPr="003A3814">
              <w:rPr>
                <w:rFonts w:ascii="Times New Roman" w:hAnsi="Times New Roman" w:cs="Times New Roman"/>
                <w:sz w:val="28"/>
                <w:szCs w:val="28"/>
              </w:rPr>
              <w:t xml:space="preserve">«Проектная школа по </w:t>
            </w:r>
            <w:proofErr w:type="spellStart"/>
            <w:r w:rsidR="003A3814" w:rsidRPr="003A3814">
              <w:rPr>
                <w:rFonts w:ascii="Times New Roman" w:hAnsi="Times New Roman" w:cs="Times New Roman"/>
                <w:sz w:val="28"/>
                <w:szCs w:val="28"/>
              </w:rPr>
              <w:t>фуд</w:t>
            </w:r>
            <w:proofErr w:type="spellEnd"/>
            <w:r w:rsidR="003A3814" w:rsidRPr="003A3814">
              <w:rPr>
                <w:rFonts w:ascii="Times New Roman" w:hAnsi="Times New Roman" w:cs="Times New Roman"/>
                <w:sz w:val="28"/>
                <w:szCs w:val="28"/>
              </w:rPr>
              <w:t>-дизайну «Изобретая вкус»: опыт реализации детских проектов от идеи до внедрения в производство»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23" w:history="1">
              <w:r w:rsidRPr="00380C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https://vk.com/kvantorium78?w=wall-194548696_4165</w:t>
              </w:r>
            </w:hyperlink>
          </w:p>
        </w:tc>
      </w:tr>
      <w:tr w:rsidR="00C75B27" w:rsidRPr="0082372F" w:rsidTr="00463F13">
        <w:tc>
          <w:tcPr>
            <w:tcW w:w="4671" w:type="dxa"/>
            <w:vAlign w:val="center"/>
          </w:tcPr>
          <w:p w:rsidR="00C75B27" w:rsidRDefault="00C75B27" w:rsidP="009A7959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Краткая аннотация образовательной практики</w:t>
            </w:r>
          </w:p>
        </w:tc>
        <w:tc>
          <w:tcPr>
            <w:tcW w:w="4674" w:type="dxa"/>
            <w:vAlign w:val="center"/>
          </w:tcPr>
          <w:p w:rsidR="00463F13" w:rsidRPr="00463F13" w:rsidRDefault="00463F13" w:rsidP="00463F13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 xml:space="preserve">Данная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проектной школы </w:t>
            </w: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 xml:space="preserve">реализовывалась на базе ГБУДО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ЦРТ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 xml:space="preserve">, структурное подразделение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Кванториу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технопарк «</w:t>
            </w:r>
            <w:proofErr w:type="spellStart"/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представляет собой новый формат дополнительного образования, где основной фокус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сосредоточен </w:t>
            </w: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на различных научно-исследовательски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91397">
              <w:rPr>
                <w:rFonts w:ascii="Times New Roman" w:hAnsi="Times New Roman" w:cs="Times New Roman"/>
                <w:sz w:val="28"/>
                <w:szCs w:val="28"/>
              </w:rPr>
              <w:t xml:space="preserve">, естественно-научных и </w:t>
            </w: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 xml:space="preserve">инженерно-технических направлениях.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Здесь </w:t>
            </w: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 xml:space="preserve">детей обучают универсальным навыкам и предметным компетенциям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посредством</w:t>
            </w: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 xml:space="preserve">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 xml:space="preserve"> реальных кейсов по ключевым проблемам развития науки и техники, а также прививают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развивают</w:t>
            </w: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 xml:space="preserve"> 4K компетенции.</w:t>
            </w:r>
          </w:p>
          <w:p w:rsidR="00463F13" w:rsidRPr="00463F13" w:rsidRDefault="00463F13" w:rsidP="00463F13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57F" w:rsidRDefault="00463F13" w:rsidP="00463F13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 xml:space="preserve">Летняя проектная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Изобретая вкус: технология и дизайн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 xml:space="preserve"> проходила в рамках конкурса </w:t>
            </w:r>
            <w:proofErr w:type="spellStart"/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St</w:t>
            </w:r>
            <w:proofErr w:type="spellEnd"/>
            <w:r w:rsidRPr="00463F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Petersburg</w:t>
            </w:r>
            <w:proofErr w:type="spellEnd"/>
            <w:r w:rsidRPr="00463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Young</w:t>
            </w:r>
            <w:proofErr w:type="spellEnd"/>
            <w:r w:rsidRPr="00463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Design</w:t>
            </w:r>
            <w:proofErr w:type="spellEnd"/>
            <w:r w:rsidRPr="00463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 xml:space="preserve">при поддержке Фонда президентских грантов. </w:t>
            </w:r>
          </w:p>
          <w:p w:rsidR="005A357F" w:rsidRDefault="005A357F" w:rsidP="00463F13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F13" w:rsidRPr="00463F13" w:rsidRDefault="005A357F" w:rsidP="00463F13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57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Организаторами Школы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выступили</w:t>
            </w:r>
            <w:r w:rsidRPr="005A357F">
              <w:rPr>
                <w:rFonts w:ascii="Times New Roman" w:hAnsi="Times New Roman" w:cs="Times New Roman"/>
                <w:sz w:val="28"/>
                <w:szCs w:val="28"/>
              </w:rPr>
              <w:t xml:space="preserve"> Фонд поддержки инноваций и молодежных инициатив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357F">
              <w:rPr>
                <w:rFonts w:ascii="Times New Roman" w:hAnsi="Times New Roman" w:cs="Times New Roman"/>
                <w:sz w:val="28"/>
                <w:szCs w:val="28"/>
              </w:rPr>
              <w:t>Санкт-Петербурга, НОЦ «</w:t>
            </w:r>
            <w:proofErr w:type="spellStart"/>
            <w:r w:rsidRPr="005A357F">
              <w:rPr>
                <w:rFonts w:ascii="Times New Roman" w:hAnsi="Times New Roman" w:cs="Times New Roman"/>
                <w:sz w:val="28"/>
                <w:szCs w:val="28"/>
              </w:rPr>
              <w:t>Инфохимия</w:t>
            </w:r>
            <w:proofErr w:type="spellEnd"/>
            <w:r w:rsidRPr="005A357F">
              <w:rPr>
                <w:rFonts w:ascii="Times New Roman" w:hAnsi="Times New Roman" w:cs="Times New Roman"/>
                <w:sz w:val="28"/>
                <w:szCs w:val="28"/>
              </w:rPr>
              <w:t>» университета ИТМО и ГБУДО «ЦРТ» (Детский технопарк «</w:t>
            </w:r>
            <w:proofErr w:type="spellStart"/>
            <w:r w:rsidRPr="005A357F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5A357F">
              <w:rPr>
                <w:rFonts w:ascii="Times New Roman" w:hAnsi="Times New Roman" w:cs="Times New Roman"/>
                <w:sz w:val="28"/>
                <w:szCs w:val="28"/>
              </w:rPr>
              <w:t>» Санкт-Петербурга).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социальных партнеров были:</w:t>
            </w:r>
            <w:r w:rsidR="00463F13" w:rsidRPr="00463F13">
              <w:rPr>
                <w:rFonts w:ascii="Times New Roman" w:hAnsi="Times New Roman" w:cs="Times New Roman"/>
                <w:sz w:val="28"/>
                <w:szCs w:val="28"/>
              </w:rPr>
              <w:t xml:space="preserve"> ГК «АГАМА», «Теремок», «</w:t>
            </w:r>
            <w:proofErr w:type="spellStart"/>
            <w:r w:rsidR="00463F13" w:rsidRPr="00463F13">
              <w:rPr>
                <w:rFonts w:ascii="Times New Roman" w:hAnsi="Times New Roman" w:cs="Times New Roman"/>
                <w:sz w:val="28"/>
                <w:szCs w:val="28"/>
              </w:rPr>
              <w:t>Вкусвилл</w:t>
            </w:r>
            <w:proofErr w:type="spellEnd"/>
            <w:r w:rsidR="00463F13" w:rsidRPr="00463F13">
              <w:rPr>
                <w:rFonts w:ascii="Times New Roman" w:hAnsi="Times New Roman" w:cs="Times New Roman"/>
                <w:sz w:val="28"/>
                <w:szCs w:val="28"/>
              </w:rPr>
              <w:t xml:space="preserve">» и ГК «Галактика».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Эти компании </w:t>
            </w:r>
            <w:r w:rsidR="00463F13" w:rsidRPr="00463F13">
              <w:rPr>
                <w:rFonts w:ascii="Times New Roman" w:hAnsi="Times New Roman" w:cs="Times New Roman"/>
                <w:sz w:val="28"/>
                <w:szCs w:val="28"/>
              </w:rPr>
              <w:t>предоставили кейсы, над которыми работали команды в течение всей летней проектной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3F13" w:rsidRPr="00463F13" w:rsidRDefault="00463F13" w:rsidP="00463F13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57F" w:rsidRDefault="00463F13" w:rsidP="00463F13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проектной школы включала в себя лекции от партнеров по трендам рынка </w:t>
            </w:r>
            <w:proofErr w:type="spellStart"/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Фудтеха</w:t>
            </w:r>
            <w:proofErr w:type="spellEnd"/>
            <w:r w:rsidRPr="00463F13">
              <w:rPr>
                <w:rFonts w:ascii="Times New Roman" w:hAnsi="Times New Roman" w:cs="Times New Roman"/>
                <w:sz w:val="28"/>
                <w:szCs w:val="28"/>
              </w:rPr>
              <w:t xml:space="preserve">, мастер-классы и воркшопы от наставников детского технопарка </w:t>
            </w:r>
            <w:r w:rsidR="005A35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="005A35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проектной деятельности, работ</w:t>
            </w:r>
            <w:r w:rsidR="005A35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 xml:space="preserve"> в графических редакторах, проведени</w:t>
            </w:r>
            <w:r w:rsidR="005A357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3F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микробиологического анализа пищевой продукции</w:t>
            </w:r>
            <w:r w:rsidR="005A357F">
              <w:rPr>
                <w:rFonts w:ascii="Times New Roman" w:hAnsi="Times New Roman" w:cs="Times New Roman"/>
                <w:sz w:val="28"/>
                <w:szCs w:val="28"/>
              </w:rPr>
              <w:t xml:space="preserve"> и др</w:t>
            </w: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357F" w:rsidRDefault="005A357F" w:rsidP="00463F13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F13" w:rsidRPr="00463F13" w:rsidRDefault="00463F13" w:rsidP="00463F13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 xml:space="preserve">Каждая команда </w:t>
            </w:r>
            <w:r w:rsidR="005A357F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(всего 6 команд) </w:t>
            </w: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 xml:space="preserve">работала в сопровождении ментора, который на протяжении всей школы направлял работу участников, давал развернутую обратную связь </w:t>
            </w:r>
            <w:r w:rsidR="005A357F">
              <w:rPr>
                <w:rFonts w:ascii="Times New Roman" w:hAnsi="Times New Roman" w:cs="Times New Roman"/>
                <w:sz w:val="28"/>
                <w:szCs w:val="28"/>
              </w:rPr>
              <w:t xml:space="preserve">по предлагаемому решению, </w:t>
            </w: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поддерживал в сложных моментах.</w:t>
            </w:r>
          </w:p>
          <w:p w:rsidR="00463F13" w:rsidRPr="00463F13" w:rsidRDefault="00463F13" w:rsidP="00463F13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B27" w:rsidRDefault="005A357F" w:rsidP="00463F13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финале каждая команда </w:t>
            </w:r>
            <w:r w:rsidR="00463F13" w:rsidRPr="00463F13">
              <w:rPr>
                <w:rFonts w:ascii="Times New Roman" w:hAnsi="Times New Roman" w:cs="Times New Roman"/>
                <w:sz w:val="28"/>
                <w:szCs w:val="28"/>
              </w:rPr>
              <w:t>защи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тила свой </w:t>
            </w:r>
            <w:r w:rsidR="00463F13" w:rsidRPr="00463F13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 экспертами и социальными партнерами, </w:t>
            </w:r>
            <w:r w:rsidR="00463F13" w:rsidRPr="00463F13">
              <w:rPr>
                <w:rFonts w:ascii="Times New Roman" w:hAnsi="Times New Roman" w:cs="Times New Roman"/>
                <w:sz w:val="28"/>
                <w:szCs w:val="28"/>
              </w:rPr>
              <w:t>получи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 </w:t>
            </w:r>
            <w:r w:rsidR="00463F13" w:rsidRPr="00463F13">
              <w:rPr>
                <w:rFonts w:ascii="Times New Roman" w:hAnsi="Times New Roman" w:cs="Times New Roman"/>
                <w:sz w:val="28"/>
                <w:szCs w:val="28"/>
              </w:rPr>
              <w:t>обратную связь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предложения по доработке идей.</w:t>
            </w:r>
          </w:p>
        </w:tc>
      </w:tr>
    </w:tbl>
    <w:p w:rsidR="002F7508" w:rsidRDefault="002F7508"/>
    <w:sectPr w:rsidR="002F7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862CB"/>
    <w:multiLevelType w:val="hybridMultilevel"/>
    <w:tmpl w:val="9E161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E7E22"/>
    <w:multiLevelType w:val="hybridMultilevel"/>
    <w:tmpl w:val="D6587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20A5D"/>
    <w:multiLevelType w:val="hybridMultilevel"/>
    <w:tmpl w:val="6C743902"/>
    <w:lvl w:ilvl="0" w:tplc="26F2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31A06"/>
    <w:multiLevelType w:val="hybridMultilevel"/>
    <w:tmpl w:val="1F623856"/>
    <w:lvl w:ilvl="0" w:tplc="26F2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A4AEB"/>
    <w:multiLevelType w:val="hybridMultilevel"/>
    <w:tmpl w:val="DC80CA22"/>
    <w:lvl w:ilvl="0" w:tplc="26F2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53626"/>
    <w:multiLevelType w:val="hybridMultilevel"/>
    <w:tmpl w:val="0B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635D5"/>
    <w:multiLevelType w:val="hybridMultilevel"/>
    <w:tmpl w:val="F1DE7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D0465"/>
    <w:multiLevelType w:val="hybridMultilevel"/>
    <w:tmpl w:val="0B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1A8"/>
    <w:rsid w:val="000660A4"/>
    <w:rsid w:val="000A3ABD"/>
    <w:rsid w:val="000E1071"/>
    <w:rsid w:val="00191397"/>
    <w:rsid w:val="002F7508"/>
    <w:rsid w:val="00301E92"/>
    <w:rsid w:val="00305023"/>
    <w:rsid w:val="00335061"/>
    <w:rsid w:val="003A3814"/>
    <w:rsid w:val="00463F13"/>
    <w:rsid w:val="004C4FC2"/>
    <w:rsid w:val="005974F4"/>
    <w:rsid w:val="005A357F"/>
    <w:rsid w:val="006A2C8F"/>
    <w:rsid w:val="006F2744"/>
    <w:rsid w:val="007551A8"/>
    <w:rsid w:val="008B0BBF"/>
    <w:rsid w:val="009A6BD4"/>
    <w:rsid w:val="00C7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84E2A"/>
  <w15:chartTrackingRefBased/>
  <w15:docId w15:val="{AF4940B9-39CB-4BCC-8734-E6C42F1D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51A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551A8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75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vantorium78?w=wall-194548696_3279" TargetMode="External"/><Relationship Id="rId13" Type="http://schemas.openxmlformats.org/officeDocument/2006/relationships/hyperlink" Target="https://tvspb.ru/news/2022/08/22/v-detskom-tehnoparke-kvantorium-prohodit-letnyaya-proektnaya-shkola/" TargetMode="External"/><Relationship Id="rId18" Type="http://schemas.openxmlformats.org/officeDocument/2006/relationships/hyperlink" Target="https://vk.com/kvantorium78?w=wall-194548696_331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kvantorium78?w=wall-194548696_3788" TargetMode="External"/><Relationship Id="rId7" Type="http://schemas.openxmlformats.org/officeDocument/2006/relationships/hyperlink" Target="http://cev-k.kalin.gov.spb.ru/news/14746/" TargetMode="External"/><Relationship Id="rId12" Type="http://schemas.openxmlformats.org/officeDocument/2006/relationships/hyperlink" Target="https://vk.com/kvantorium78?w=wall-194548696_3297" TargetMode="External"/><Relationship Id="rId17" Type="http://schemas.openxmlformats.org/officeDocument/2006/relationships/hyperlink" Target="https://vk.com/kvantorium78?w=wall-194548696_331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kvantorium78?w=wall-194548696_3312" TargetMode="External"/><Relationship Id="rId20" Type="http://schemas.openxmlformats.org/officeDocument/2006/relationships/hyperlink" Target="https://vk.com/kvantorium78?w=wall-194548696_337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ass.ru/obschestvo/15473029" TargetMode="External"/><Relationship Id="rId11" Type="http://schemas.openxmlformats.org/officeDocument/2006/relationships/hyperlink" Target="https://vk.com/kvantorium78?w=wall-194548696_329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vk.com/kvantorium78?w=wall-194548696_3253" TargetMode="External"/><Relationship Id="rId15" Type="http://schemas.openxmlformats.org/officeDocument/2006/relationships/hyperlink" Target="https://vk.com/kvantorium78?w=wall-194548696_3309" TargetMode="External"/><Relationship Id="rId23" Type="http://schemas.openxmlformats.org/officeDocument/2006/relationships/hyperlink" Target="https://vk.com/kvantorium78?w=wall-194548696_4165" TargetMode="External"/><Relationship Id="rId10" Type="http://schemas.openxmlformats.org/officeDocument/2006/relationships/hyperlink" Target="https://vk.com/kvantorium78?w=wall-194548696_3286" TargetMode="External"/><Relationship Id="rId19" Type="http://schemas.openxmlformats.org/officeDocument/2006/relationships/hyperlink" Target="https://tvspb.ru/news/2022/08/27/peterburgskie-shkolniki-i-studenty-prinyali-uchastie-v-letnej-proektnoj-shkole-po-fud-dizajn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kvantorium78?w=wall-194548696_3284" TargetMode="External"/><Relationship Id="rId14" Type="http://schemas.openxmlformats.org/officeDocument/2006/relationships/hyperlink" Target="https://vk.com/kvantorium78?w=wall-194548696_3304" TargetMode="External"/><Relationship Id="rId22" Type="http://schemas.openxmlformats.org/officeDocument/2006/relationships/hyperlink" Target="https://vk.com/kvantorium78?w=wall-194548696_38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GBUDO'CRT'</Company>
  <LinksUpToDate>false</LinksUpToDate>
  <CharactersWithSpaces>12420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Седельникова</dc:creator>
  <cp:keywords/>
  <dc:description/>
  <cp:lastModifiedBy>Анастасия Седельникова</cp:lastModifiedBy>
  <cp:revision>3</cp:revision>
  <dcterms:created xsi:type="dcterms:W3CDTF">2023-04-27T10:44:00Z</dcterms:created>
  <dcterms:modified xsi:type="dcterms:W3CDTF">2023-04-27T14:29:00Z</dcterms:modified>
</cp:coreProperties>
</file>